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F7C9AA5" w14:textId="2EDC55E8" w:rsidR="009D3417" w:rsidRPr="006A226E" w:rsidRDefault="099F772D" w:rsidP="099F772D">
      <w:pPr>
        <w:jc w:val="center"/>
        <w:rPr>
          <w:b/>
          <w:bCs/>
          <w:sz w:val="44"/>
          <w:szCs w:val="44"/>
        </w:rPr>
      </w:pPr>
      <w:r w:rsidRPr="099F772D">
        <w:rPr>
          <w:b/>
          <w:bCs/>
          <w:sz w:val="44"/>
          <w:szCs w:val="44"/>
        </w:rPr>
        <w:t>Sommeren 2018:</w:t>
      </w:r>
    </w:p>
    <w:p w14:paraId="5691EDB1" w14:textId="4D5CB366" w:rsidR="009D3417" w:rsidRPr="00D54F6B" w:rsidRDefault="099F772D" w:rsidP="099F772D">
      <w:pPr>
        <w:jc w:val="center"/>
        <w:rPr>
          <w:b/>
          <w:bCs/>
          <w:sz w:val="72"/>
          <w:szCs w:val="72"/>
        </w:rPr>
      </w:pPr>
      <w:r w:rsidRPr="099F772D">
        <w:rPr>
          <w:b/>
          <w:bCs/>
          <w:sz w:val="72"/>
          <w:szCs w:val="72"/>
        </w:rPr>
        <w:t>Skapt til fellesskap!</w:t>
      </w:r>
    </w:p>
    <w:p w14:paraId="7EF0E5D9" w14:textId="4E6F18B8" w:rsidR="59E868D6" w:rsidRPr="006A226E" w:rsidRDefault="59E868D6" w:rsidP="59E868D6">
      <w:pPr>
        <w:jc w:val="center"/>
        <w:rPr>
          <w:b/>
          <w:bCs/>
          <w:sz w:val="44"/>
          <w:szCs w:val="44"/>
        </w:rPr>
      </w:pPr>
    </w:p>
    <w:p w14:paraId="32ACD0B5" w14:textId="68B17D8E" w:rsidR="00C575EF" w:rsidRPr="006A226E" w:rsidRDefault="0089692F" w:rsidP="00907B8B">
      <w:pPr>
        <w:jc w:val="center"/>
      </w:pPr>
      <w:r>
        <w:rPr>
          <w:noProof/>
        </w:rPr>
        <w:drawing>
          <wp:inline distT="0" distB="0" distL="0" distR="0" wp14:anchorId="06FA6758" wp14:editId="636DEAC8">
            <wp:extent cx="5016499" cy="6065092"/>
            <wp:effectExtent l="0" t="0" r="0" b="0"/>
            <wp:docPr id="543472696" name="picture" descr="Bilderesultat for holy trin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1">
                      <a:extLst>
                        <a:ext uri="{28A0092B-C50C-407E-A947-70E740481C1C}">
                          <a14:useLocalDpi xmlns:a14="http://schemas.microsoft.com/office/drawing/2010/main" val="0"/>
                        </a:ext>
                      </a:extLst>
                    </a:blip>
                    <a:stretch>
                      <a:fillRect/>
                    </a:stretch>
                  </pic:blipFill>
                  <pic:spPr>
                    <a:xfrm>
                      <a:off x="0" y="0"/>
                      <a:ext cx="5016499" cy="6065092"/>
                    </a:xfrm>
                    <a:prstGeom prst="rect">
                      <a:avLst/>
                    </a:prstGeom>
                  </pic:spPr>
                </pic:pic>
              </a:graphicData>
            </a:graphic>
          </wp:inline>
        </w:drawing>
      </w:r>
    </w:p>
    <w:p w14:paraId="776577CF" w14:textId="77777777" w:rsidR="00C575EF" w:rsidRPr="006A226E" w:rsidRDefault="00C575EF"/>
    <w:p w14:paraId="0AF87C23" w14:textId="77777777" w:rsidR="00907B8B" w:rsidRPr="006A226E" w:rsidRDefault="00907B8B">
      <w:r w:rsidRPr="006A226E">
        <w:br w:type="page"/>
      </w:r>
    </w:p>
    <w:p w14:paraId="08FAD119" w14:textId="77777777" w:rsidR="00907B8B" w:rsidRPr="006A226E" w:rsidRDefault="00907B8B" w:rsidP="2BEF7168"/>
    <w:p w14:paraId="0F293B94" w14:textId="4879E1F6" w:rsidR="003B6AA7" w:rsidRPr="006A226E" w:rsidRDefault="003B6AA7"/>
    <w:sdt>
      <w:sdtPr>
        <w:rPr>
          <w:rFonts w:asciiTheme="minorHAnsi" w:eastAsiaTheme="minorHAnsi" w:hAnsiTheme="minorHAnsi" w:cstheme="minorBidi"/>
          <w:color w:val="auto"/>
          <w:sz w:val="22"/>
          <w:szCs w:val="22"/>
          <w:lang w:eastAsia="en-US"/>
        </w:rPr>
        <w:id w:val="69240188"/>
        <w:docPartObj>
          <w:docPartGallery w:val="Table of Contents"/>
          <w:docPartUnique/>
        </w:docPartObj>
      </w:sdtPr>
      <w:sdtEndPr>
        <w:rPr>
          <w:b/>
          <w:bCs/>
        </w:rPr>
      </w:sdtEndPr>
      <w:sdtContent>
        <w:p w14:paraId="3BDF5783" w14:textId="02A4A9BC" w:rsidR="003B6AA7" w:rsidRPr="006A226E" w:rsidRDefault="099F772D" w:rsidP="099F772D">
          <w:pPr>
            <w:pStyle w:val="Overskriftforinnholdsfortegnelse"/>
            <w:rPr>
              <w:rFonts w:asciiTheme="minorHAnsi" w:hAnsiTheme="minorHAnsi"/>
            </w:rPr>
          </w:pPr>
          <w:r w:rsidRPr="099F772D">
            <w:rPr>
              <w:rFonts w:asciiTheme="minorHAnsi" w:hAnsiTheme="minorHAnsi"/>
            </w:rPr>
            <w:t>Innhold</w:t>
          </w:r>
        </w:p>
        <w:p w14:paraId="4A2FD473" w14:textId="7AF39874" w:rsidR="00E63324" w:rsidRDefault="003B6AA7">
          <w:pPr>
            <w:pStyle w:val="INNH1"/>
            <w:tabs>
              <w:tab w:val="right" w:leader="dot" w:pos="9062"/>
            </w:tabs>
            <w:rPr>
              <w:rFonts w:eastAsiaTheme="minorEastAsia"/>
              <w:noProof/>
              <w:lang w:eastAsia="nb-NO"/>
            </w:rPr>
          </w:pPr>
          <w:r w:rsidRPr="006A226E">
            <w:fldChar w:fldCharType="begin"/>
          </w:r>
          <w:r w:rsidRPr="006A226E">
            <w:instrText xml:space="preserve"> TOC \o "1-3" \h \z \u </w:instrText>
          </w:r>
          <w:r w:rsidRPr="006A226E">
            <w:fldChar w:fldCharType="separate"/>
          </w:r>
          <w:hyperlink w:anchor="_Toc513060495" w:history="1">
            <w:r w:rsidR="00E63324" w:rsidRPr="00D45457">
              <w:rPr>
                <w:rStyle w:val="Hyperkobling"/>
                <w:noProof/>
              </w:rPr>
              <w:t>Innledning</w:t>
            </w:r>
            <w:r w:rsidR="00E63324">
              <w:rPr>
                <w:noProof/>
                <w:webHidden/>
              </w:rPr>
              <w:tab/>
            </w:r>
            <w:r w:rsidR="00E63324">
              <w:rPr>
                <w:noProof/>
                <w:webHidden/>
              </w:rPr>
              <w:fldChar w:fldCharType="begin"/>
            </w:r>
            <w:r w:rsidR="00E63324">
              <w:rPr>
                <w:noProof/>
                <w:webHidden/>
              </w:rPr>
              <w:instrText xml:space="preserve"> PAGEREF _Toc513060495 \h </w:instrText>
            </w:r>
            <w:r w:rsidR="00E63324">
              <w:rPr>
                <w:noProof/>
                <w:webHidden/>
              </w:rPr>
            </w:r>
            <w:r w:rsidR="00E63324">
              <w:rPr>
                <w:noProof/>
                <w:webHidden/>
              </w:rPr>
              <w:fldChar w:fldCharType="separate"/>
            </w:r>
            <w:r w:rsidR="00E63324">
              <w:rPr>
                <w:noProof/>
                <w:webHidden/>
              </w:rPr>
              <w:t>3</w:t>
            </w:r>
            <w:r w:rsidR="00E63324">
              <w:rPr>
                <w:noProof/>
                <w:webHidden/>
              </w:rPr>
              <w:fldChar w:fldCharType="end"/>
            </w:r>
          </w:hyperlink>
        </w:p>
        <w:p w14:paraId="27F6277B" w14:textId="7C6DA9AB" w:rsidR="00E63324" w:rsidRDefault="00BD70B0">
          <w:pPr>
            <w:pStyle w:val="INNH1"/>
            <w:tabs>
              <w:tab w:val="right" w:leader="dot" w:pos="9062"/>
            </w:tabs>
            <w:rPr>
              <w:rFonts w:eastAsiaTheme="minorEastAsia"/>
              <w:noProof/>
              <w:lang w:eastAsia="nb-NO"/>
            </w:rPr>
          </w:pPr>
          <w:hyperlink w:anchor="_Toc513060496" w:history="1">
            <w:r w:rsidR="00E63324" w:rsidRPr="00D45457">
              <w:rPr>
                <w:rStyle w:val="Hyperkobling"/>
                <w:noProof/>
              </w:rPr>
              <w:t>Til lederen:</w:t>
            </w:r>
            <w:r w:rsidR="00E63324">
              <w:rPr>
                <w:noProof/>
                <w:webHidden/>
              </w:rPr>
              <w:tab/>
            </w:r>
            <w:r w:rsidR="00E63324">
              <w:rPr>
                <w:noProof/>
                <w:webHidden/>
              </w:rPr>
              <w:fldChar w:fldCharType="begin"/>
            </w:r>
            <w:r w:rsidR="00E63324">
              <w:rPr>
                <w:noProof/>
                <w:webHidden/>
              </w:rPr>
              <w:instrText xml:space="preserve"> PAGEREF _Toc513060496 \h </w:instrText>
            </w:r>
            <w:r w:rsidR="00E63324">
              <w:rPr>
                <w:noProof/>
                <w:webHidden/>
              </w:rPr>
            </w:r>
            <w:r w:rsidR="00E63324">
              <w:rPr>
                <w:noProof/>
                <w:webHidden/>
              </w:rPr>
              <w:fldChar w:fldCharType="separate"/>
            </w:r>
            <w:r w:rsidR="00E63324">
              <w:rPr>
                <w:noProof/>
                <w:webHidden/>
              </w:rPr>
              <w:t>4</w:t>
            </w:r>
            <w:r w:rsidR="00E63324">
              <w:rPr>
                <w:noProof/>
                <w:webHidden/>
              </w:rPr>
              <w:fldChar w:fldCharType="end"/>
            </w:r>
          </w:hyperlink>
        </w:p>
        <w:p w14:paraId="29555C26" w14:textId="4F75062D" w:rsidR="00E63324" w:rsidRDefault="00BD70B0">
          <w:pPr>
            <w:pStyle w:val="INNH1"/>
            <w:tabs>
              <w:tab w:val="right" w:leader="dot" w:pos="9062"/>
            </w:tabs>
            <w:rPr>
              <w:rFonts w:eastAsiaTheme="minorEastAsia"/>
              <w:noProof/>
              <w:lang w:eastAsia="nb-NO"/>
            </w:rPr>
          </w:pPr>
          <w:hyperlink w:anchor="_Toc513060497" w:history="1">
            <w:r w:rsidR="00E63324" w:rsidRPr="00D45457">
              <w:rPr>
                <w:rStyle w:val="Hyperkobling"/>
                <w:noProof/>
              </w:rPr>
              <w:t>Første kveldssamling:</w:t>
            </w:r>
            <w:r w:rsidR="00E63324">
              <w:rPr>
                <w:noProof/>
                <w:webHidden/>
              </w:rPr>
              <w:tab/>
            </w:r>
            <w:r w:rsidR="00E63324">
              <w:rPr>
                <w:noProof/>
                <w:webHidden/>
              </w:rPr>
              <w:fldChar w:fldCharType="begin"/>
            </w:r>
            <w:r w:rsidR="00E63324">
              <w:rPr>
                <w:noProof/>
                <w:webHidden/>
              </w:rPr>
              <w:instrText xml:space="preserve"> PAGEREF _Toc513060497 \h </w:instrText>
            </w:r>
            <w:r w:rsidR="00E63324">
              <w:rPr>
                <w:noProof/>
                <w:webHidden/>
              </w:rPr>
            </w:r>
            <w:r w:rsidR="00E63324">
              <w:rPr>
                <w:noProof/>
                <w:webHidden/>
              </w:rPr>
              <w:fldChar w:fldCharType="separate"/>
            </w:r>
            <w:r w:rsidR="00E63324">
              <w:rPr>
                <w:noProof/>
                <w:webHidden/>
              </w:rPr>
              <w:t>5</w:t>
            </w:r>
            <w:r w:rsidR="00E63324">
              <w:rPr>
                <w:noProof/>
                <w:webHidden/>
              </w:rPr>
              <w:fldChar w:fldCharType="end"/>
            </w:r>
          </w:hyperlink>
        </w:p>
        <w:p w14:paraId="4ABCD5B3" w14:textId="5E52483B" w:rsidR="00E63324" w:rsidRDefault="00BD70B0">
          <w:pPr>
            <w:pStyle w:val="INNH2"/>
            <w:tabs>
              <w:tab w:val="right" w:leader="dot" w:pos="9062"/>
            </w:tabs>
            <w:rPr>
              <w:rFonts w:eastAsiaTheme="minorEastAsia"/>
              <w:noProof/>
              <w:lang w:eastAsia="nb-NO"/>
            </w:rPr>
          </w:pPr>
          <w:hyperlink w:anchor="_Toc513060498" w:history="1">
            <w:r w:rsidR="00E63324" w:rsidRPr="00D45457">
              <w:rPr>
                <w:rStyle w:val="Hyperkobling"/>
                <w:noProof/>
              </w:rPr>
              <w:t>Formidling:</w:t>
            </w:r>
            <w:r w:rsidR="00E63324">
              <w:rPr>
                <w:noProof/>
                <w:webHidden/>
              </w:rPr>
              <w:tab/>
            </w:r>
            <w:r w:rsidR="00E63324">
              <w:rPr>
                <w:noProof/>
                <w:webHidden/>
              </w:rPr>
              <w:fldChar w:fldCharType="begin"/>
            </w:r>
            <w:r w:rsidR="00E63324">
              <w:rPr>
                <w:noProof/>
                <w:webHidden/>
              </w:rPr>
              <w:instrText xml:space="preserve"> PAGEREF _Toc513060498 \h </w:instrText>
            </w:r>
            <w:r w:rsidR="00E63324">
              <w:rPr>
                <w:noProof/>
                <w:webHidden/>
              </w:rPr>
            </w:r>
            <w:r w:rsidR="00E63324">
              <w:rPr>
                <w:noProof/>
                <w:webHidden/>
              </w:rPr>
              <w:fldChar w:fldCharType="separate"/>
            </w:r>
            <w:r w:rsidR="00E63324">
              <w:rPr>
                <w:noProof/>
                <w:webHidden/>
              </w:rPr>
              <w:t>5</w:t>
            </w:r>
            <w:r w:rsidR="00E63324">
              <w:rPr>
                <w:noProof/>
                <w:webHidden/>
              </w:rPr>
              <w:fldChar w:fldCharType="end"/>
            </w:r>
          </w:hyperlink>
        </w:p>
        <w:p w14:paraId="495F2133" w14:textId="69B6815B" w:rsidR="00E63324" w:rsidRDefault="00BD70B0">
          <w:pPr>
            <w:pStyle w:val="INNH1"/>
            <w:tabs>
              <w:tab w:val="right" w:leader="dot" w:pos="9062"/>
            </w:tabs>
            <w:rPr>
              <w:rFonts w:eastAsiaTheme="minorEastAsia"/>
              <w:noProof/>
              <w:lang w:eastAsia="nb-NO"/>
            </w:rPr>
          </w:pPr>
          <w:hyperlink w:anchor="_Toc513060499" w:history="1">
            <w:r w:rsidR="00E63324" w:rsidRPr="00D45457">
              <w:rPr>
                <w:rStyle w:val="Hyperkobling"/>
                <w:noProof/>
              </w:rPr>
              <w:t>Første bibeltime: Gud skaper verden</w:t>
            </w:r>
            <w:r w:rsidR="00E63324">
              <w:rPr>
                <w:noProof/>
                <w:webHidden/>
              </w:rPr>
              <w:tab/>
            </w:r>
            <w:r w:rsidR="00E63324">
              <w:rPr>
                <w:noProof/>
                <w:webHidden/>
              </w:rPr>
              <w:fldChar w:fldCharType="begin"/>
            </w:r>
            <w:r w:rsidR="00E63324">
              <w:rPr>
                <w:noProof/>
                <w:webHidden/>
              </w:rPr>
              <w:instrText xml:space="preserve"> PAGEREF _Toc513060499 \h </w:instrText>
            </w:r>
            <w:r w:rsidR="00E63324">
              <w:rPr>
                <w:noProof/>
                <w:webHidden/>
              </w:rPr>
            </w:r>
            <w:r w:rsidR="00E63324">
              <w:rPr>
                <w:noProof/>
                <w:webHidden/>
              </w:rPr>
              <w:fldChar w:fldCharType="separate"/>
            </w:r>
            <w:r w:rsidR="00E63324">
              <w:rPr>
                <w:noProof/>
                <w:webHidden/>
              </w:rPr>
              <w:t>7</w:t>
            </w:r>
            <w:r w:rsidR="00E63324">
              <w:rPr>
                <w:noProof/>
                <w:webHidden/>
              </w:rPr>
              <w:fldChar w:fldCharType="end"/>
            </w:r>
          </w:hyperlink>
        </w:p>
        <w:p w14:paraId="61896DF4" w14:textId="42D19CEC" w:rsidR="00E63324" w:rsidRDefault="00BD70B0">
          <w:pPr>
            <w:pStyle w:val="INNH2"/>
            <w:tabs>
              <w:tab w:val="right" w:leader="dot" w:pos="9062"/>
            </w:tabs>
            <w:rPr>
              <w:rFonts w:eastAsiaTheme="minorEastAsia"/>
              <w:noProof/>
              <w:lang w:eastAsia="nb-NO"/>
            </w:rPr>
          </w:pPr>
          <w:hyperlink w:anchor="_Toc513060500" w:history="1">
            <w:r w:rsidR="00E63324" w:rsidRPr="00D45457">
              <w:rPr>
                <w:rStyle w:val="Hyperkobling"/>
                <w:noProof/>
              </w:rPr>
              <w:t>Formidling:</w:t>
            </w:r>
            <w:r w:rsidR="00E63324">
              <w:rPr>
                <w:noProof/>
                <w:webHidden/>
              </w:rPr>
              <w:tab/>
            </w:r>
            <w:r w:rsidR="00E63324">
              <w:rPr>
                <w:noProof/>
                <w:webHidden/>
              </w:rPr>
              <w:fldChar w:fldCharType="begin"/>
            </w:r>
            <w:r w:rsidR="00E63324">
              <w:rPr>
                <w:noProof/>
                <w:webHidden/>
              </w:rPr>
              <w:instrText xml:space="preserve"> PAGEREF _Toc513060500 \h </w:instrText>
            </w:r>
            <w:r w:rsidR="00E63324">
              <w:rPr>
                <w:noProof/>
                <w:webHidden/>
              </w:rPr>
            </w:r>
            <w:r w:rsidR="00E63324">
              <w:rPr>
                <w:noProof/>
                <w:webHidden/>
              </w:rPr>
              <w:fldChar w:fldCharType="separate"/>
            </w:r>
            <w:r w:rsidR="00E63324">
              <w:rPr>
                <w:noProof/>
                <w:webHidden/>
              </w:rPr>
              <w:t>8</w:t>
            </w:r>
            <w:r w:rsidR="00E63324">
              <w:rPr>
                <w:noProof/>
                <w:webHidden/>
              </w:rPr>
              <w:fldChar w:fldCharType="end"/>
            </w:r>
          </w:hyperlink>
        </w:p>
        <w:p w14:paraId="704C0DF8" w14:textId="2B55F562" w:rsidR="00E63324" w:rsidRDefault="00BD70B0">
          <w:pPr>
            <w:pStyle w:val="INNH2"/>
            <w:tabs>
              <w:tab w:val="right" w:leader="dot" w:pos="9062"/>
            </w:tabs>
            <w:rPr>
              <w:rFonts w:eastAsiaTheme="minorEastAsia"/>
              <w:noProof/>
              <w:lang w:eastAsia="nb-NO"/>
            </w:rPr>
          </w:pPr>
          <w:hyperlink w:anchor="_Toc513060501" w:history="1">
            <w:r w:rsidR="00E63324" w:rsidRPr="00D45457">
              <w:rPr>
                <w:rStyle w:val="Hyperkobling"/>
                <w:noProof/>
              </w:rPr>
              <w:t>Formingsaktivitet:</w:t>
            </w:r>
            <w:r w:rsidR="00E63324">
              <w:rPr>
                <w:noProof/>
                <w:webHidden/>
              </w:rPr>
              <w:tab/>
            </w:r>
            <w:r w:rsidR="00E63324">
              <w:rPr>
                <w:noProof/>
                <w:webHidden/>
              </w:rPr>
              <w:fldChar w:fldCharType="begin"/>
            </w:r>
            <w:r w:rsidR="00E63324">
              <w:rPr>
                <w:noProof/>
                <w:webHidden/>
              </w:rPr>
              <w:instrText xml:space="preserve"> PAGEREF _Toc513060501 \h </w:instrText>
            </w:r>
            <w:r w:rsidR="00E63324">
              <w:rPr>
                <w:noProof/>
                <w:webHidden/>
              </w:rPr>
            </w:r>
            <w:r w:rsidR="00E63324">
              <w:rPr>
                <w:noProof/>
                <w:webHidden/>
              </w:rPr>
              <w:fldChar w:fldCharType="separate"/>
            </w:r>
            <w:r w:rsidR="00E63324">
              <w:rPr>
                <w:noProof/>
                <w:webHidden/>
              </w:rPr>
              <w:t>11</w:t>
            </w:r>
            <w:r w:rsidR="00E63324">
              <w:rPr>
                <w:noProof/>
                <w:webHidden/>
              </w:rPr>
              <w:fldChar w:fldCharType="end"/>
            </w:r>
          </w:hyperlink>
        </w:p>
        <w:p w14:paraId="30C0C540" w14:textId="67C0588E" w:rsidR="00E63324" w:rsidRDefault="00BD70B0">
          <w:pPr>
            <w:pStyle w:val="INNH2"/>
            <w:tabs>
              <w:tab w:val="right" w:leader="dot" w:pos="9062"/>
            </w:tabs>
            <w:rPr>
              <w:rFonts w:eastAsiaTheme="minorEastAsia"/>
              <w:noProof/>
              <w:lang w:eastAsia="nb-NO"/>
            </w:rPr>
          </w:pPr>
          <w:hyperlink w:anchor="_Toc513060502" w:history="1">
            <w:r w:rsidR="00E63324" w:rsidRPr="00D45457">
              <w:rPr>
                <w:rStyle w:val="Hyperkobling"/>
                <w:noProof/>
              </w:rPr>
              <w:t>Andre aktiviteter:</w:t>
            </w:r>
            <w:r w:rsidR="00E63324">
              <w:rPr>
                <w:noProof/>
                <w:webHidden/>
              </w:rPr>
              <w:tab/>
            </w:r>
            <w:r w:rsidR="00E63324">
              <w:rPr>
                <w:noProof/>
                <w:webHidden/>
              </w:rPr>
              <w:fldChar w:fldCharType="begin"/>
            </w:r>
            <w:r w:rsidR="00E63324">
              <w:rPr>
                <w:noProof/>
                <w:webHidden/>
              </w:rPr>
              <w:instrText xml:space="preserve"> PAGEREF _Toc513060502 \h </w:instrText>
            </w:r>
            <w:r w:rsidR="00E63324">
              <w:rPr>
                <w:noProof/>
                <w:webHidden/>
              </w:rPr>
            </w:r>
            <w:r w:rsidR="00E63324">
              <w:rPr>
                <w:noProof/>
                <w:webHidden/>
              </w:rPr>
              <w:fldChar w:fldCharType="separate"/>
            </w:r>
            <w:r w:rsidR="00E63324">
              <w:rPr>
                <w:noProof/>
                <w:webHidden/>
              </w:rPr>
              <w:t>12</w:t>
            </w:r>
            <w:r w:rsidR="00E63324">
              <w:rPr>
                <w:noProof/>
                <w:webHidden/>
              </w:rPr>
              <w:fldChar w:fldCharType="end"/>
            </w:r>
          </w:hyperlink>
        </w:p>
        <w:p w14:paraId="6E5C004A" w14:textId="65FE2581" w:rsidR="00E63324" w:rsidRDefault="00BD70B0">
          <w:pPr>
            <w:pStyle w:val="INNH2"/>
            <w:tabs>
              <w:tab w:val="right" w:leader="dot" w:pos="9062"/>
            </w:tabs>
            <w:rPr>
              <w:rFonts w:eastAsiaTheme="minorEastAsia"/>
              <w:noProof/>
              <w:lang w:eastAsia="nb-NO"/>
            </w:rPr>
          </w:pPr>
          <w:hyperlink w:anchor="_Toc513060503" w:history="1">
            <w:r w:rsidR="00E63324" w:rsidRPr="00D45457">
              <w:rPr>
                <w:rStyle w:val="Hyperkobling"/>
                <w:noProof/>
              </w:rPr>
              <w:t>Gruppeoppgaver for de større barna:</w:t>
            </w:r>
            <w:r w:rsidR="00E63324">
              <w:rPr>
                <w:noProof/>
                <w:webHidden/>
              </w:rPr>
              <w:tab/>
            </w:r>
            <w:r w:rsidR="00E63324">
              <w:rPr>
                <w:noProof/>
                <w:webHidden/>
              </w:rPr>
              <w:fldChar w:fldCharType="begin"/>
            </w:r>
            <w:r w:rsidR="00E63324">
              <w:rPr>
                <w:noProof/>
                <w:webHidden/>
              </w:rPr>
              <w:instrText xml:space="preserve"> PAGEREF _Toc513060503 \h </w:instrText>
            </w:r>
            <w:r w:rsidR="00E63324">
              <w:rPr>
                <w:noProof/>
                <w:webHidden/>
              </w:rPr>
            </w:r>
            <w:r w:rsidR="00E63324">
              <w:rPr>
                <w:noProof/>
                <w:webHidden/>
              </w:rPr>
              <w:fldChar w:fldCharType="separate"/>
            </w:r>
            <w:r w:rsidR="00E63324">
              <w:rPr>
                <w:noProof/>
                <w:webHidden/>
              </w:rPr>
              <w:t>12</w:t>
            </w:r>
            <w:r w:rsidR="00E63324">
              <w:rPr>
                <w:noProof/>
                <w:webHidden/>
              </w:rPr>
              <w:fldChar w:fldCharType="end"/>
            </w:r>
          </w:hyperlink>
        </w:p>
        <w:p w14:paraId="5A840121" w14:textId="2FD4900C" w:rsidR="00E63324" w:rsidRDefault="00BD70B0">
          <w:pPr>
            <w:pStyle w:val="INNH2"/>
            <w:tabs>
              <w:tab w:val="right" w:leader="dot" w:pos="9062"/>
            </w:tabs>
            <w:rPr>
              <w:rFonts w:eastAsiaTheme="minorEastAsia"/>
              <w:noProof/>
              <w:lang w:eastAsia="nb-NO"/>
            </w:rPr>
          </w:pPr>
          <w:hyperlink w:anchor="_Toc513060504" w:history="1">
            <w:r w:rsidR="00E63324" w:rsidRPr="00D45457">
              <w:rPr>
                <w:rStyle w:val="Hyperkobling"/>
                <w:noProof/>
              </w:rPr>
              <w:t>Hobbyaktiviteter:</w:t>
            </w:r>
            <w:r w:rsidR="00E63324">
              <w:rPr>
                <w:noProof/>
                <w:webHidden/>
              </w:rPr>
              <w:tab/>
            </w:r>
            <w:r w:rsidR="00E63324">
              <w:rPr>
                <w:noProof/>
                <w:webHidden/>
              </w:rPr>
              <w:fldChar w:fldCharType="begin"/>
            </w:r>
            <w:r w:rsidR="00E63324">
              <w:rPr>
                <w:noProof/>
                <w:webHidden/>
              </w:rPr>
              <w:instrText xml:space="preserve"> PAGEREF _Toc513060504 \h </w:instrText>
            </w:r>
            <w:r w:rsidR="00E63324">
              <w:rPr>
                <w:noProof/>
                <w:webHidden/>
              </w:rPr>
            </w:r>
            <w:r w:rsidR="00E63324">
              <w:rPr>
                <w:noProof/>
                <w:webHidden/>
              </w:rPr>
              <w:fldChar w:fldCharType="separate"/>
            </w:r>
            <w:r w:rsidR="00E63324">
              <w:rPr>
                <w:noProof/>
                <w:webHidden/>
              </w:rPr>
              <w:t>12</w:t>
            </w:r>
            <w:r w:rsidR="00E63324">
              <w:rPr>
                <w:noProof/>
                <w:webHidden/>
              </w:rPr>
              <w:fldChar w:fldCharType="end"/>
            </w:r>
          </w:hyperlink>
        </w:p>
        <w:p w14:paraId="152C3EB6" w14:textId="09410FEA" w:rsidR="00E63324" w:rsidRDefault="00BD70B0">
          <w:pPr>
            <w:pStyle w:val="INNH1"/>
            <w:tabs>
              <w:tab w:val="right" w:leader="dot" w:pos="9062"/>
            </w:tabs>
            <w:rPr>
              <w:rFonts w:eastAsiaTheme="minorEastAsia"/>
              <w:noProof/>
              <w:lang w:eastAsia="nb-NO"/>
            </w:rPr>
          </w:pPr>
          <w:hyperlink w:anchor="_Toc513060505" w:history="1">
            <w:r w:rsidR="00E63324" w:rsidRPr="00D45457">
              <w:rPr>
                <w:rStyle w:val="Hyperkobling"/>
                <w:noProof/>
              </w:rPr>
              <w:t>Andre kveldssamling: Misjonssamling</w:t>
            </w:r>
            <w:r w:rsidR="00E63324">
              <w:rPr>
                <w:noProof/>
                <w:webHidden/>
              </w:rPr>
              <w:tab/>
            </w:r>
            <w:r w:rsidR="00E63324">
              <w:rPr>
                <w:noProof/>
                <w:webHidden/>
              </w:rPr>
              <w:fldChar w:fldCharType="begin"/>
            </w:r>
            <w:r w:rsidR="00E63324">
              <w:rPr>
                <w:noProof/>
                <w:webHidden/>
              </w:rPr>
              <w:instrText xml:space="preserve"> PAGEREF _Toc513060505 \h </w:instrText>
            </w:r>
            <w:r w:rsidR="00E63324">
              <w:rPr>
                <w:noProof/>
                <w:webHidden/>
              </w:rPr>
            </w:r>
            <w:r w:rsidR="00E63324">
              <w:rPr>
                <w:noProof/>
                <w:webHidden/>
              </w:rPr>
              <w:fldChar w:fldCharType="separate"/>
            </w:r>
            <w:r w:rsidR="00E63324">
              <w:rPr>
                <w:noProof/>
                <w:webHidden/>
              </w:rPr>
              <w:t>13</w:t>
            </w:r>
            <w:r w:rsidR="00E63324">
              <w:rPr>
                <w:noProof/>
                <w:webHidden/>
              </w:rPr>
              <w:fldChar w:fldCharType="end"/>
            </w:r>
          </w:hyperlink>
        </w:p>
        <w:p w14:paraId="5D6E78EC" w14:textId="2CD725F1" w:rsidR="00E63324" w:rsidRDefault="00BD70B0">
          <w:pPr>
            <w:pStyle w:val="INNH1"/>
            <w:tabs>
              <w:tab w:val="right" w:leader="dot" w:pos="9062"/>
            </w:tabs>
            <w:rPr>
              <w:rFonts w:eastAsiaTheme="minorEastAsia"/>
              <w:noProof/>
              <w:lang w:eastAsia="nb-NO"/>
            </w:rPr>
          </w:pPr>
          <w:hyperlink w:anchor="_Toc513060506" w:history="1">
            <w:r w:rsidR="00E63324" w:rsidRPr="00D45457">
              <w:rPr>
                <w:rStyle w:val="Hyperkobling"/>
                <w:noProof/>
              </w:rPr>
              <w:t>Andre bibeltime: Syndefallet</w:t>
            </w:r>
            <w:r w:rsidR="00E63324">
              <w:rPr>
                <w:noProof/>
                <w:webHidden/>
              </w:rPr>
              <w:tab/>
            </w:r>
            <w:r w:rsidR="00E63324">
              <w:rPr>
                <w:noProof/>
                <w:webHidden/>
              </w:rPr>
              <w:fldChar w:fldCharType="begin"/>
            </w:r>
            <w:r w:rsidR="00E63324">
              <w:rPr>
                <w:noProof/>
                <w:webHidden/>
              </w:rPr>
              <w:instrText xml:space="preserve"> PAGEREF _Toc513060506 \h </w:instrText>
            </w:r>
            <w:r w:rsidR="00E63324">
              <w:rPr>
                <w:noProof/>
                <w:webHidden/>
              </w:rPr>
            </w:r>
            <w:r w:rsidR="00E63324">
              <w:rPr>
                <w:noProof/>
                <w:webHidden/>
              </w:rPr>
              <w:fldChar w:fldCharType="separate"/>
            </w:r>
            <w:r w:rsidR="00E63324">
              <w:rPr>
                <w:noProof/>
                <w:webHidden/>
              </w:rPr>
              <w:t>14</w:t>
            </w:r>
            <w:r w:rsidR="00E63324">
              <w:rPr>
                <w:noProof/>
                <w:webHidden/>
              </w:rPr>
              <w:fldChar w:fldCharType="end"/>
            </w:r>
          </w:hyperlink>
        </w:p>
        <w:p w14:paraId="7221E766" w14:textId="1DCA5131" w:rsidR="00E63324" w:rsidRDefault="00BD70B0">
          <w:pPr>
            <w:pStyle w:val="INNH2"/>
            <w:tabs>
              <w:tab w:val="right" w:leader="dot" w:pos="9062"/>
            </w:tabs>
            <w:rPr>
              <w:rFonts w:eastAsiaTheme="minorEastAsia"/>
              <w:noProof/>
              <w:lang w:eastAsia="nb-NO"/>
            </w:rPr>
          </w:pPr>
          <w:hyperlink w:anchor="_Toc513060507" w:history="1">
            <w:r w:rsidR="00E63324" w:rsidRPr="00D45457">
              <w:rPr>
                <w:rStyle w:val="Hyperkobling"/>
                <w:rFonts w:cstheme="minorHAnsi"/>
                <w:noProof/>
              </w:rPr>
              <w:t>Formidling:</w:t>
            </w:r>
            <w:r w:rsidR="00E63324">
              <w:rPr>
                <w:noProof/>
                <w:webHidden/>
              </w:rPr>
              <w:tab/>
            </w:r>
            <w:r w:rsidR="00E63324">
              <w:rPr>
                <w:noProof/>
                <w:webHidden/>
              </w:rPr>
              <w:fldChar w:fldCharType="begin"/>
            </w:r>
            <w:r w:rsidR="00E63324">
              <w:rPr>
                <w:noProof/>
                <w:webHidden/>
              </w:rPr>
              <w:instrText xml:space="preserve"> PAGEREF _Toc513060507 \h </w:instrText>
            </w:r>
            <w:r w:rsidR="00E63324">
              <w:rPr>
                <w:noProof/>
                <w:webHidden/>
              </w:rPr>
            </w:r>
            <w:r w:rsidR="00E63324">
              <w:rPr>
                <w:noProof/>
                <w:webHidden/>
              </w:rPr>
              <w:fldChar w:fldCharType="separate"/>
            </w:r>
            <w:r w:rsidR="00E63324">
              <w:rPr>
                <w:noProof/>
                <w:webHidden/>
              </w:rPr>
              <w:t>15</w:t>
            </w:r>
            <w:r w:rsidR="00E63324">
              <w:rPr>
                <w:noProof/>
                <w:webHidden/>
              </w:rPr>
              <w:fldChar w:fldCharType="end"/>
            </w:r>
          </w:hyperlink>
        </w:p>
        <w:p w14:paraId="19B722F4" w14:textId="4C998DE7" w:rsidR="00E63324" w:rsidRDefault="00BD70B0">
          <w:pPr>
            <w:pStyle w:val="INNH2"/>
            <w:tabs>
              <w:tab w:val="right" w:leader="dot" w:pos="9062"/>
            </w:tabs>
            <w:rPr>
              <w:rFonts w:eastAsiaTheme="minorEastAsia"/>
              <w:noProof/>
              <w:lang w:eastAsia="nb-NO"/>
            </w:rPr>
          </w:pPr>
          <w:hyperlink w:anchor="_Toc513060508" w:history="1">
            <w:r w:rsidR="00E63324" w:rsidRPr="00D45457">
              <w:rPr>
                <w:rStyle w:val="Hyperkobling"/>
                <w:noProof/>
              </w:rPr>
              <w:t>Aktivitet:</w:t>
            </w:r>
            <w:r w:rsidR="00E63324">
              <w:rPr>
                <w:noProof/>
                <w:webHidden/>
              </w:rPr>
              <w:tab/>
            </w:r>
            <w:r w:rsidR="00E63324">
              <w:rPr>
                <w:noProof/>
                <w:webHidden/>
              </w:rPr>
              <w:fldChar w:fldCharType="begin"/>
            </w:r>
            <w:r w:rsidR="00E63324">
              <w:rPr>
                <w:noProof/>
                <w:webHidden/>
              </w:rPr>
              <w:instrText xml:space="preserve"> PAGEREF _Toc513060508 \h </w:instrText>
            </w:r>
            <w:r w:rsidR="00E63324">
              <w:rPr>
                <w:noProof/>
                <w:webHidden/>
              </w:rPr>
            </w:r>
            <w:r w:rsidR="00E63324">
              <w:rPr>
                <w:noProof/>
                <w:webHidden/>
              </w:rPr>
              <w:fldChar w:fldCharType="separate"/>
            </w:r>
            <w:r w:rsidR="00E63324">
              <w:rPr>
                <w:noProof/>
                <w:webHidden/>
              </w:rPr>
              <w:t>16</w:t>
            </w:r>
            <w:r w:rsidR="00E63324">
              <w:rPr>
                <w:noProof/>
                <w:webHidden/>
              </w:rPr>
              <w:fldChar w:fldCharType="end"/>
            </w:r>
          </w:hyperlink>
        </w:p>
        <w:p w14:paraId="21C49786" w14:textId="7C7BA813" w:rsidR="00E63324" w:rsidRDefault="00BD70B0">
          <w:pPr>
            <w:pStyle w:val="INNH1"/>
            <w:tabs>
              <w:tab w:val="right" w:leader="dot" w:pos="9062"/>
            </w:tabs>
            <w:rPr>
              <w:rFonts w:eastAsiaTheme="minorEastAsia"/>
              <w:noProof/>
              <w:lang w:eastAsia="nb-NO"/>
            </w:rPr>
          </w:pPr>
          <w:hyperlink w:anchor="_Toc513060509" w:history="1">
            <w:r w:rsidR="00E63324" w:rsidRPr="00D45457">
              <w:rPr>
                <w:rStyle w:val="Hyperkobling"/>
                <w:noProof/>
              </w:rPr>
              <w:t>Tredje kveldssamling: Bønnevandring</w:t>
            </w:r>
            <w:r w:rsidR="00E63324">
              <w:rPr>
                <w:noProof/>
                <w:webHidden/>
              </w:rPr>
              <w:tab/>
            </w:r>
            <w:r w:rsidR="00E63324">
              <w:rPr>
                <w:noProof/>
                <w:webHidden/>
              </w:rPr>
              <w:fldChar w:fldCharType="begin"/>
            </w:r>
            <w:r w:rsidR="00E63324">
              <w:rPr>
                <w:noProof/>
                <w:webHidden/>
              </w:rPr>
              <w:instrText xml:space="preserve"> PAGEREF _Toc513060509 \h </w:instrText>
            </w:r>
            <w:r w:rsidR="00E63324">
              <w:rPr>
                <w:noProof/>
                <w:webHidden/>
              </w:rPr>
            </w:r>
            <w:r w:rsidR="00E63324">
              <w:rPr>
                <w:noProof/>
                <w:webHidden/>
              </w:rPr>
              <w:fldChar w:fldCharType="separate"/>
            </w:r>
            <w:r w:rsidR="00E63324">
              <w:rPr>
                <w:noProof/>
                <w:webHidden/>
              </w:rPr>
              <w:t>17</w:t>
            </w:r>
            <w:r w:rsidR="00E63324">
              <w:rPr>
                <w:noProof/>
                <w:webHidden/>
              </w:rPr>
              <w:fldChar w:fldCharType="end"/>
            </w:r>
          </w:hyperlink>
        </w:p>
        <w:p w14:paraId="0DF5C1F4" w14:textId="29089871" w:rsidR="00E63324" w:rsidRDefault="00BD70B0">
          <w:pPr>
            <w:pStyle w:val="INNH2"/>
            <w:tabs>
              <w:tab w:val="right" w:leader="dot" w:pos="9062"/>
            </w:tabs>
            <w:rPr>
              <w:rFonts w:eastAsiaTheme="minorEastAsia"/>
              <w:noProof/>
              <w:lang w:eastAsia="nb-NO"/>
            </w:rPr>
          </w:pPr>
          <w:hyperlink w:anchor="_Toc513060510" w:history="1">
            <w:r w:rsidR="00E63324" w:rsidRPr="00D45457">
              <w:rPr>
                <w:rStyle w:val="Hyperkobling"/>
                <w:noProof/>
              </w:rPr>
              <w:t>Forberedelse:</w:t>
            </w:r>
            <w:r w:rsidR="00E63324">
              <w:rPr>
                <w:noProof/>
                <w:webHidden/>
              </w:rPr>
              <w:tab/>
            </w:r>
            <w:r w:rsidR="00E63324">
              <w:rPr>
                <w:noProof/>
                <w:webHidden/>
              </w:rPr>
              <w:fldChar w:fldCharType="begin"/>
            </w:r>
            <w:r w:rsidR="00E63324">
              <w:rPr>
                <w:noProof/>
                <w:webHidden/>
              </w:rPr>
              <w:instrText xml:space="preserve"> PAGEREF _Toc513060510 \h </w:instrText>
            </w:r>
            <w:r w:rsidR="00E63324">
              <w:rPr>
                <w:noProof/>
                <w:webHidden/>
              </w:rPr>
            </w:r>
            <w:r w:rsidR="00E63324">
              <w:rPr>
                <w:noProof/>
                <w:webHidden/>
              </w:rPr>
              <w:fldChar w:fldCharType="separate"/>
            </w:r>
            <w:r w:rsidR="00E63324">
              <w:rPr>
                <w:noProof/>
                <w:webHidden/>
              </w:rPr>
              <w:t>17</w:t>
            </w:r>
            <w:r w:rsidR="00E63324">
              <w:rPr>
                <w:noProof/>
                <w:webHidden/>
              </w:rPr>
              <w:fldChar w:fldCharType="end"/>
            </w:r>
          </w:hyperlink>
        </w:p>
        <w:p w14:paraId="281E720D" w14:textId="22C8B8A0" w:rsidR="00E63324" w:rsidRDefault="00BD70B0">
          <w:pPr>
            <w:pStyle w:val="INNH2"/>
            <w:tabs>
              <w:tab w:val="right" w:leader="dot" w:pos="9062"/>
            </w:tabs>
            <w:rPr>
              <w:rFonts w:eastAsiaTheme="minorEastAsia"/>
              <w:noProof/>
              <w:lang w:eastAsia="nb-NO"/>
            </w:rPr>
          </w:pPr>
          <w:hyperlink w:anchor="_Toc513060511" w:history="1">
            <w:r w:rsidR="00E63324" w:rsidRPr="00D45457">
              <w:rPr>
                <w:rStyle w:val="Hyperkobling"/>
                <w:noProof/>
              </w:rPr>
              <w:t>Gjennomføring:</w:t>
            </w:r>
            <w:r w:rsidR="00E63324">
              <w:rPr>
                <w:noProof/>
                <w:webHidden/>
              </w:rPr>
              <w:tab/>
            </w:r>
            <w:r w:rsidR="00E63324">
              <w:rPr>
                <w:noProof/>
                <w:webHidden/>
              </w:rPr>
              <w:fldChar w:fldCharType="begin"/>
            </w:r>
            <w:r w:rsidR="00E63324">
              <w:rPr>
                <w:noProof/>
                <w:webHidden/>
              </w:rPr>
              <w:instrText xml:space="preserve"> PAGEREF _Toc513060511 \h </w:instrText>
            </w:r>
            <w:r w:rsidR="00E63324">
              <w:rPr>
                <w:noProof/>
                <w:webHidden/>
              </w:rPr>
            </w:r>
            <w:r w:rsidR="00E63324">
              <w:rPr>
                <w:noProof/>
                <w:webHidden/>
              </w:rPr>
              <w:fldChar w:fldCharType="separate"/>
            </w:r>
            <w:r w:rsidR="00E63324">
              <w:rPr>
                <w:noProof/>
                <w:webHidden/>
              </w:rPr>
              <w:t>17</w:t>
            </w:r>
            <w:r w:rsidR="00E63324">
              <w:rPr>
                <w:noProof/>
                <w:webHidden/>
              </w:rPr>
              <w:fldChar w:fldCharType="end"/>
            </w:r>
          </w:hyperlink>
        </w:p>
        <w:p w14:paraId="330A3058" w14:textId="11645928" w:rsidR="00E63324" w:rsidRDefault="00BD70B0">
          <w:pPr>
            <w:pStyle w:val="INNH1"/>
            <w:tabs>
              <w:tab w:val="right" w:leader="dot" w:pos="9062"/>
            </w:tabs>
            <w:rPr>
              <w:rFonts w:eastAsiaTheme="minorEastAsia"/>
              <w:noProof/>
              <w:lang w:eastAsia="nb-NO"/>
            </w:rPr>
          </w:pPr>
          <w:hyperlink w:anchor="_Toc513060512" w:history="1">
            <w:r w:rsidR="00E63324" w:rsidRPr="00D45457">
              <w:rPr>
                <w:rStyle w:val="Hyperkobling"/>
                <w:noProof/>
              </w:rPr>
              <w:t>Tredje bibeltime: Guds frelsesplan!</w:t>
            </w:r>
            <w:r w:rsidR="00E63324">
              <w:rPr>
                <w:noProof/>
                <w:webHidden/>
              </w:rPr>
              <w:tab/>
            </w:r>
            <w:r w:rsidR="00E63324">
              <w:rPr>
                <w:noProof/>
                <w:webHidden/>
              </w:rPr>
              <w:fldChar w:fldCharType="begin"/>
            </w:r>
            <w:r w:rsidR="00E63324">
              <w:rPr>
                <w:noProof/>
                <w:webHidden/>
              </w:rPr>
              <w:instrText xml:space="preserve"> PAGEREF _Toc513060512 \h </w:instrText>
            </w:r>
            <w:r w:rsidR="00E63324">
              <w:rPr>
                <w:noProof/>
                <w:webHidden/>
              </w:rPr>
            </w:r>
            <w:r w:rsidR="00E63324">
              <w:rPr>
                <w:noProof/>
                <w:webHidden/>
              </w:rPr>
              <w:fldChar w:fldCharType="separate"/>
            </w:r>
            <w:r w:rsidR="00E63324">
              <w:rPr>
                <w:noProof/>
                <w:webHidden/>
              </w:rPr>
              <w:t>18</w:t>
            </w:r>
            <w:r w:rsidR="00E63324">
              <w:rPr>
                <w:noProof/>
                <w:webHidden/>
              </w:rPr>
              <w:fldChar w:fldCharType="end"/>
            </w:r>
          </w:hyperlink>
        </w:p>
        <w:p w14:paraId="28ED6EB8" w14:textId="79D73E86" w:rsidR="00E63324" w:rsidRDefault="00BD70B0">
          <w:pPr>
            <w:pStyle w:val="INNH2"/>
            <w:tabs>
              <w:tab w:val="right" w:leader="dot" w:pos="9062"/>
            </w:tabs>
            <w:rPr>
              <w:rFonts w:eastAsiaTheme="minorEastAsia"/>
              <w:noProof/>
              <w:lang w:eastAsia="nb-NO"/>
            </w:rPr>
          </w:pPr>
          <w:hyperlink w:anchor="_Toc513060513" w:history="1">
            <w:r w:rsidR="00E63324" w:rsidRPr="00D45457">
              <w:rPr>
                <w:rStyle w:val="Hyperkobling"/>
                <w:noProof/>
              </w:rPr>
              <w:t>Formidling:</w:t>
            </w:r>
            <w:r w:rsidR="00E63324">
              <w:rPr>
                <w:noProof/>
                <w:webHidden/>
              </w:rPr>
              <w:tab/>
            </w:r>
            <w:r w:rsidR="00E63324">
              <w:rPr>
                <w:noProof/>
                <w:webHidden/>
              </w:rPr>
              <w:fldChar w:fldCharType="begin"/>
            </w:r>
            <w:r w:rsidR="00E63324">
              <w:rPr>
                <w:noProof/>
                <w:webHidden/>
              </w:rPr>
              <w:instrText xml:space="preserve"> PAGEREF _Toc513060513 \h </w:instrText>
            </w:r>
            <w:r w:rsidR="00E63324">
              <w:rPr>
                <w:noProof/>
                <w:webHidden/>
              </w:rPr>
            </w:r>
            <w:r w:rsidR="00E63324">
              <w:rPr>
                <w:noProof/>
                <w:webHidden/>
              </w:rPr>
              <w:fldChar w:fldCharType="separate"/>
            </w:r>
            <w:r w:rsidR="00E63324">
              <w:rPr>
                <w:noProof/>
                <w:webHidden/>
              </w:rPr>
              <w:t>18</w:t>
            </w:r>
            <w:r w:rsidR="00E63324">
              <w:rPr>
                <w:noProof/>
                <w:webHidden/>
              </w:rPr>
              <w:fldChar w:fldCharType="end"/>
            </w:r>
          </w:hyperlink>
        </w:p>
        <w:p w14:paraId="37BD5F03" w14:textId="1E7E7114" w:rsidR="00E63324" w:rsidRDefault="00BD70B0">
          <w:pPr>
            <w:pStyle w:val="INNH2"/>
            <w:tabs>
              <w:tab w:val="right" w:leader="dot" w:pos="9062"/>
            </w:tabs>
            <w:rPr>
              <w:rFonts w:eastAsiaTheme="minorEastAsia"/>
              <w:noProof/>
              <w:lang w:eastAsia="nb-NO"/>
            </w:rPr>
          </w:pPr>
          <w:hyperlink w:anchor="_Toc513060514" w:history="1">
            <w:r w:rsidR="00E63324" w:rsidRPr="00D45457">
              <w:rPr>
                <w:rStyle w:val="Hyperkobling"/>
                <w:noProof/>
              </w:rPr>
              <w:t>Til oppsummering:</w:t>
            </w:r>
            <w:r w:rsidR="00E63324">
              <w:rPr>
                <w:noProof/>
                <w:webHidden/>
              </w:rPr>
              <w:tab/>
            </w:r>
            <w:r w:rsidR="00E63324">
              <w:rPr>
                <w:noProof/>
                <w:webHidden/>
              </w:rPr>
              <w:fldChar w:fldCharType="begin"/>
            </w:r>
            <w:r w:rsidR="00E63324">
              <w:rPr>
                <w:noProof/>
                <w:webHidden/>
              </w:rPr>
              <w:instrText xml:space="preserve"> PAGEREF _Toc513060514 \h </w:instrText>
            </w:r>
            <w:r w:rsidR="00E63324">
              <w:rPr>
                <w:noProof/>
                <w:webHidden/>
              </w:rPr>
            </w:r>
            <w:r w:rsidR="00E63324">
              <w:rPr>
                <w:noProof/>
                <w:webHidden/>
              </w:rPr>
              <w:fldChar w:fldCharType="separate"/>
            </w:r>
            <w:r w:rsidR="00E63324">
              <w:rPr>
                <w:noProof/>
                <w:webHidden/>
              </w:rPr>
              <w:t>20</w:t>
            </w:r>
            <w:r w:rsidR="00E63324">
              <w:rPr>
                <w:noProof/>
                <w:webHidden/>
              </w:rPr>
              <w:fldChar w:fldCharType="end"/>
            </w:r>
          </w:hyperlink>
        </w:p>
        <w:p w14:paraId="76F2CB94" w14:textId="14E38173" w:rsidR="00E63324" w:rsidRDefault="00BD70B0">
          <w:pPr>
            <w:pStyle w:val="INNH2"/>
            <w:tabs>
              <w:tab w:val="right" w:leader="dot" w:pos="9062"/>
            </w:tabs>
            <w:rPr>
              <w:rFonts w:eastAsiaTheme="minorEastAsia"/>
              <w:noProof/>
              <w:lang w:eastAsia="nb-NO"/>
            </w:rPr>
          </w:pPr>
          <w:hyperlink w:anchor="_Toc513060515" w:history="1">
            <w:r w:rsidR="00E63324" w:rsidRPr="00D45457">
              <w:rPr>
                <w:rStyle w:val="Hyperkobling"/>
                <w:noProof/>
              </w:rPr>
              <w:t>Aktivitet:</w:t>
            </w:r>
            <w:r w:rsidR="00E63324">
              <w:rPr>
                <w:noProof/>
                <w:webHidden/>
              </w:rPr>
              <w:tab/>
            </w:r>
            <w:r w:rsidR="00E63324">
              <w:rPr>
                <w:noProof/>
                <w:webHidden/>
              </w:rPr>
              <w:fldChar w:fldCharType="begin"/>
            </w:r>
            <w:r w:rsidR="00E63324">
              <w:rPr>
                <w:noProof/>
                <w:webHidden/>
              </w:rPr>
              <w:instrText xml:space="preserve"> PAGEREF _Toc513060515 \h </w:instrText>
            </w:r>
            <w:r w:rsidR="00E63324">
              <w:rPr>
                <w:noProof/>
                <w:webHidden/>
              </w:rPr>
            </w:r>
            <w:r w:rsidR="00E63324">
              <w:rPr>
                <w:noProof/>
                <w:webHidden/>
              </w:rPr>
              <w:fldChar w:fldCharType="separate"/>
            </w:r>
            <w:r w:rsidR="00E63324">
              <w:rPr>
                <w:noProof/>
                <w:webHidden/>
              </w:rPr>
              <w:t>20</w:t>
            </w:r>
            <w:r w:rsidR="00E63324">
              <w:rPr>
                <w:noProof/>
                <w:webHidden/>
              </w:rPr>
              <w:fldChar w:fldCharType="end"/>
            </w:r>
          </w:hyperlink>
        </w:p>
        <w:p w14:paraId="5B78F6A2" w14:textId="7B78B828" w:rsidR="00E63324" w:rsidRDefault="00BD70B0">
          <w:pPr>
            <w:pStyle w:val="INNH1"/>
            <w:tabs>
              <w:tab w:val="right" w:leader="dot" w:pos="9062"/>
            </w:tabs>
            <w:rPr>
              <w:rFonts w:eastAsiaTheme="minorEastAsia"/>
              <w:noProof/>
              <w:lang w:eastAsia="nb-NO"/>
            </w:rPr>
          </w:pPr>
          <w:hyperlink w:anchor="_Toc513060516" w:history="1">
            <w:r w:rsidR="00E63324" w:rsidRPr="00D45457">
              <w:rPr>
                <w:rStyle w:val="Hyperkobling"/>
                <w:noProof/>
              </w:rPr>
              <w:t>Sangforslag:</w:t>
            </w:r>
            <w:r w:rsidR="00E63324">
              <w:rPr>
                <w:noProof/>
                <w:webHidden/>
              </w:rPr>
              <w:tab/>
            </w:r>
            <w:r w:rsidR="00E63324">
              <w:rPr>
                <w:noProof/>
                <w:webHidden/>
              </w:rPr>
              <w:fldChar w:fldCharType="begin"/>
            </w:r>
            <w:r w:rsidR="00E63324">
              <w:rPr>
                <w:noProof/>
                <w:webHidden/>
              </w:rPr>
              <w:instrText xml:space="preserve"> PAGEREF _Toc513060516 \h </w:instrText>
            </w:r>
            <w:r w:rsidR="00E63324">
              <w:rPr>
                <w:noProof/>
                <w:webHidden/>
              </w:rPr>
            </w:r>
            <w:r w:rsidR="00E63324">
              <w:rPr>
                <w:noProof/>
                <w:webHidden/>
              </w:rPr>
              <w:fldChar w:fldCharType="separate"/>
            </w:r>
            <w:r w:rsidR="00E63324">
              <w:rPr>
                <w:noProof/>
                <w:webHidden/>
              </w:rPr>
              <w:t>21</w:t>
            </w:r>
            <w:r w:rsidR="00E63324">
              <w:rPr>
                <w:noProof/>
                <w:webHidden/>
              </w:rPr>
              <w:fldChar w:fldCharType="end"/>
            </w:r>
          </w:hyperlink>
        </w:p>
        <w:p w14:paraId="022CFFA8" w14:textId="081935C1" w:rsidR="003B6AA7" w:rsidRPr="006A226E" w:rsidRDefault="003B6AA7">
          <w:r w:rsidRPr="006A226E">
            <w:rPr>
              <w:b/>
              <w:bCs/>
            </w:rPr>
            <w:fldChar w:fldCharType="end"/>
          </w:r>
        </w:p>
      </w:sdtContent>
    </w:sdt>
    <w:p w14:paraId="141CEB0C" w14:textId="4584B53A" w:rsidR="003B6AA7" w:rsidRPr="006A226E" w:rsidRDefault="003B6AA7"/>
    <w:p w14:paraId="1EDAC9E7" w14:textId="47E15FE2" w:rsidR="003B6AA7" w:rsidRPr="006A226E" w:rsidRDefault="003B6AA7"/>
    <w:p w14:paraId="3B22B3F9" w14:textId="77777777" w:rsidR="003B6AA7" w:rsidRPr="006A226E" w:rsidRDefault="003B6AA7">
      <w:r w:rsidRPr="006A226E">
        <w:br w:type="page"/>
      </w:r>
    </w:p>
    <w:p w14:paraId="1B617554" w14:textId="64376BFD" w:rsidR="00ED1D32" w:rsidRPr="006A226E" w:rsidRDefault="099F772D" w:rsidP="099F772D">
      <w:pPr>
        <w:pStyle w:val="Overskrift1"/>
        <w:rPr>
          <w:rFonts w:asciiTheme="minorHAnsi" w:hAnsiTheme="minorHAnsi"/>
          <w:b w:val="0"/>
          <w:bCs w:val="0"/>
        </w:rPr>
      </w:pPr>
      <w:bookmarkStart w:id="0" w:name="_Toc513060495"/>
      <w:r w:rsidRPr="099F772D">
        <w:rPr>
          <w:rFonts w:asciiTheme="minorHAnsi" w:hAnsiTheme="minorHAnsi"/>
        </w:rPr>
        <w:lastRenderedPageBreak/>
        <w:t>Innledning</w:t>
      </w:r>
      <w:bookmarkEnd w:id="0"/>
    </w:p>
    <w:p w14:paraId="0FFE93E7" w14:textId="6E85CFB7" w:rsidR="00ED1D32" w:rsidRPr="006A226E" w:rsidRDefault="00ED1D32" w:rsidP="2BEF7168">
      <w:pPr>
        <w:rPr>
          <w:b/>
          <w:bCs/>
        </w:rPr>
      </w:pPr>
    </w:p>
    <w:p w14:paraId="34545403" w14:textId="5A48F05E" w:rsidR="00ED1D32" w:rsidRPr="00815EF4" w:rsidRDefault="099F772D" w:rsidP="099F772D">
      <w:pPr>
        <w:rPr>
          <w:b/>
          <w:bCs/>
          <w:sz w:val="24"/>
          <w:szCs w:val="24"/>
        </w:rPr>
      </w:pPr>
      <w:r w:rsidRPr="099F772D">
        <w:rPr>
          <w:sz w:val="24"/>
          <w:szCs w:val="24"/>
        </w:rPr>
        <w:t>Mange av leirdeltagerne har lite forkunnskaper om Gud og Guds frelsesplan for menneskene. Derfor ønsker vi denne gangen å presentere den store fortellingen for barna: Gud skaper verden, og alt er såre godt. Menneskene vender seg bort fra Gud, og synden kommer inn i verden. Gud setter i verk sin frelsesplan. Jesus blir sendt til jorden for å sone vår synd, slik at vi igjen kan ha fellesskap med Gud.</w:t>
      </w:r>
    </w:p>
    <w:p w14:paraId="08A669A8" w14:textId="4F46A2D8" w:rsidR="00ED1D32" w:rsidRDefault="099F772D" w:rsidP="099F772D">
      <w:pPr>
        <w:rPr>
          <w:b/>
          <w:bCs/>
          <w:sz w:val="24"/>
          <w:szCs w:val="24"/>
        </w:rPr>
      </w:pPr>
      <w:r w:rsidRPr="099F772D">
        <w:rPr>
          <w:sz w:val="24"/>
          <w:szCs w:val="24"/>
        </w:rPr>
        <w:t xml:space="preserve"> Det kan føles overveldende å skulle formidle så mye innholdsmettet stoff på en kort leir. Samtidig tenker vi at det er viktig at barna får en forståelse av den store sammenhengen. Denne helhetsforståelsen kan fort bli borte om vi alltid kun fortaper oss i enkeltfortellinger fra det nye testamentet. </w:t>
      </w:r>
    </w:p>
    <w:p w14:paraId="7CF8C9FC" w14:textId="1F1D0394" w:rsidR="00476D57" w:rsidRPr="00476D57" w:rsidRDefault="099F772D" w:rsidP="099F772D">
      <w:pPr>
        <w:rPr>
          <w:sz w:val="24"/>
          <w:szCs w:val="24"/>
        </w:rPr>
      </w:pPr>
      <w:r w:rsidRPr="099F772D">
        <w:rPr>
          <w:sz w:val="24"/>
          <w:szCs w:val="24"/>
        </w:rPr>
        <w:t>Dersom en velger å utelate deler av opplegget, er det viktig at en uansett beholder forkynnelsen av evangeliet. Barna må får høre at Jesus har betalt for deres synder, og at de kan komme til ham med alt.</w:t>
      </w:r>
    </w:p>
    <w:p w14:paraId="46749B2E" w14:textId="246A71F6" w:rsidR="00ED1D32" w:rsidRPr="00815EF4" w:rsidRDefault="099F772D" w:rsidP="099F772D">
      <w:pPr>
        <w:rPr>
          <w:b/>
          <w:bCs/>
          <w:sz w:val="24"/>
          <w:szCs w:val="24"/>
        </w:rPr>
      </w:pPr>
      <w:r w:rsidRPr="099F772D">
        <w:rPr>
          <w:sz w:val="24"/>
          <w:szCs w:val="24"/>
        </w:rPr>
        <w:t xml:space="preserve">Så får hver bibeltimeholder gjøre lokale tilpasninger av stoffet, avhengig av alder på barna, forkunnskaper i barnegruppen og andre forhold. </w:t>
      </w:r>
    </w:p>
    <w:p w14:paraId="281BC723" w14:textId="004906E4" w:rsidR="00ED1D32" w:rsidRPr="00815EF4" w:rsidRDefault="00ED1D32" w:rsidP="2BEF7168">
      <w:pPr>
        <w:rPr>
          <w:b/>
          <w:bCs/>
          <w:sz w:val="24"/>
          <w:szCs w:val="24"/>
        </w:rPr>
      </w:pPr>
    </w:p>
    <w:p w14:paraId="2F0F42BB" w14:textId="3E5AC3A8" w:rsidR="00ED1D32" w:rsidRDefault="099F772D" w:rsidP="099F772D">
      <w:pPr>
        <w:rPr>
          <w:sz w:val="24"/>
          <w:szCs w:val="24"/>
        </w:rPr>
      </w:pPr>
      <w:r w:rsidRPr="099F772D">
        <w:rPr>
          <w:sz w:val="24"/>
          <w:szCs w:val="24"/>
        </w:rPr>
        <w:t>Guds velsignelse over arbeidet!</w:t>
      </w:r>
    </w:p>
    <w:p w14:paraId="532CFE6B" w14:textId="77777777" w:rsidR="0010091C" w:rsidRDefault="0010091C" w:rsidP="2BEF7168">
      <w:pPr>
        <w:rPr>
          <w:sz w:val="24"/>
          <w:szCs w:val="24"/>
        </w:rPr>
      </w:pPr>
    </w:p>
    <w:p w14:paraId="075A56AA" w14:textId="77777777" w:rsidR="0010091C" w:rsidRDefault="0010091C" w:rsidP="2BEF7168">
      <w:pPr>
        <w:rPr>
          <w:sz w:val="24"/>
          <w:szCs w:val="24"/>
        </w:rPr>
      </w:pPr>
    </w:p>
    <w:p w14:paraId="4545B691" w14:textId="77777777" w:rsidR="0010091C" w:rsidRDefault="0010091C" w:rsidP="2BEF7168">
      <w:pPr>
        <w:rPr>
          <w:sz w:val="24"/>
          <w:szCs w:val="24"/>
        </w:rPr>
      </w:pPr>
    </w:p>
    <w:p w14:paraId="095A5AD8" w14:textId="77777777" w:rsidR="0010091C" w:rsidRDefault="0010091C" w:rsidP="2BEF7168">
      <w:pPr>
        <w:rPr>
          <w:sz w:val="24"/>
          <w:szCs w:val="24"/>
        </w:rPr>
      </w:pPr>
    </w:p>
    <w:p w14:paraId="53AEAA42" w14:textId="77777777" w:rsidR="00D10236" w:rsidRDefault="099F772D" w:rsidP="099F772D">
      <w:pPr>
        <w:rPr>
          <w:b/>
          <w:bCs/>
          <w:lang w:eastAsia="nn-NO"/>
        </w:rPr>
      </w:pPr>
      <w:r w:rsidRPr="099F772D">
        <w:rPr>
          <w:b/>
          <w:bCs/>
          <w:lang w:eastAsia="nn-NO"/>
        </w:rPr>
        <w:t>Jorunn Bergo Aarvik</w:t>
      </w:r>
    </w:p>
    <w:p w14:paraId="6EC694DE" w14:textId="77777777" w:rsidR="00D10236" w:rsidRDefault="099F772D" w:rsidP="099F772D">
      <w:pPr>
        <w:rPr>
          <w:sz w:val="18"/>
          <w:szCs w:val="18"/>
          <w:lang w:eastAsia="nn-NO"/>
        </w:rPr>
      </w:pPr>
      <w:r w:rsidRPr="099F772D">
        <w:rPr>
          <w:sz w:val="18"/>
          <w:szCs w:val="18"/>
          <w:lang w:eastAsia="nn-NO"/>
        </w:rPr>
        <w:t>Mobil: 45 22 82 87</w:t>
      </w:r>
    </w:p>
    <w:p w14:paraId="534A0242" w14:textId="77777777" w:rsidR="00D10236" w:rsidRDefault="099F772D" w:rsidP="099F772D">
      <w:pPr>
        <w:rPr>
          <w:i/>
          <w:iCs/>
          <w:lang w:eastAsia="nn-NO"/>
        </w:rPr>
      </w:pPr>
      <w:r w:rsidRPr="099F772D">
        <w:rPr>
          <w:i/>
          <w:iCs/>
          <w:lang w:eastAsia="nn-NO"/>
        </w:rPr>
        <w:t>Barne- og familiekonsulent</w:t>
      </w:r>
    </w:p>
    <w:p w14:paraId="59457052" w14:textId="77777777" w:rsidR="00D10236" w:rsidRDefault="00D10236" w:rsidP="003B7C1F">
      <w:pPr>
        <w:ind w:left="5664"/>
        <w:rPr>
          <w:i/>
          <w:iCs/>
          <w:lang w:eastAsia="nn-NO"/>
        </w:rPr>
      </w:pPr>
    </w:p>
    <w:p w14:paraId="5BA844DF" w14:textId="0C6F7C37" w:rsidR="0010091C" w:rsidRPr="00815EF4" w:rsidRDefault="00D10236" w:rsidP="000C6246">
      <w:pPr>
        <w:rPr>
          <w:b/>
          <w:bCs/>
          <w:sz w:val="24"/>
          <w:szCs w:val="24"/>
        </w:rPr>
      </w:pPr>
      <w:r>
        <w:rPr>
          <w:noProof/>
        </w:rPr>
        <w:drawing>
          <wp:inline distT="0" distB="0" distL="0" distR="0" wp14:anchorId="54B8E178" wp14:editId="07889CFB">
            <wp:extent cx="1447800" cy="361950"/>
            <wp:effectExtent l="0" t="0" r="0" b="0"/>
            <wp:docPr id="348805557" name="picture" descr="cid:image001.png@01D3A972.1F3E7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
                      <a:extLst>
                        <a:ext uri="{28A0092B-C50C-407E-A947-70E740481C1C}">
                          <a14:useLocalDpi xmlns:a14="http://schemas.microsoft.com/office/drawing/2010/main" val="0"/>
                        </a:ext>
                      </a:extLst>
                    </a:blip>
                    <a:stretch>
                      <a:fillRect/>
                    </a:stretch>
                  </pic:blipFill>
                  <pic:spPr>
                    <a:xfrm>
                      <a:off x="0" y="0"/>
                      <a:ext cx="1447800" cy="361950"/>
                    </a:xfrm>
                    <a:prstGeom prst="rect">
                      <a:avLst/>
                    </a:prstGeom>
                  </pic:spPr>
                </pic:pic>
              </a:graphicData>
            </a:graphic>
          </wp:inline>
        </w:drawing>
      </w:r>
    </w:p>
    <w:p w14:paraId="4137A243" w14:textId="3E6F212A" w:rsidR="00ED1D32" w:rsidRPr="00815EF4" w:rsidRDefault="00ED1D32" w:rsidP="2BEF7168">
      <w:pPr>
        <w:rPr>
          <w:b/>
          <w:bCs/>
          <w:sz w:val="24"/>
          <w:szCs w:val="24"/>
        </w:rPr>
      </w:pPr>
    </w:p>
    <w:p w14:paraId="789B6AF0" w14:textId="77777777" w:rsidR="000C6246" w:rsidRDefault="000C6246">
      <w:pPr>
        <w:rPr>
          <w:rFonts w:ascii="Times New Roman" w:eastAsia="Times New Roman" w:hAnsi="Times New Roman" w:cs="Times New Roman"/>
          <w:b/>
          <w:bCs/>
          <w:kern w:val="36"/>
          <w:sz w:val="48"/>
          <w:szCs w:val="48"/>
          <w:lang w:eastAsia="nb-NO"/>
        </w:rPr>
      </w:pPr>
      <w:r>
        <w:br w:type="page"/>
      </w:r>
    </w:p>
    <w:p w14:paraId="2AE942FE" w14:textId="7D943BCE" w:rsidR="00ED1D32" w:rsidRPr="00F36AB2" w:rsidRDefault="099F772D" w:rsidP="099F772D">
      <w:pPr>
        <w:pStyle w:val="Overskrift1"/>
        <w:rPr>
          <w:rFonts w:asciiTheme="minorHAnsi" w:hAnsiTheme="minorHAnsi" w:cstheme="minorBidi"/>
        </w:rPr>
      </w:pPr>
      <w:bookmarkStart w:id="1" w:name="_Toc513060496"/>
      <w:r w:rsidRPr="099F772D">
        <w:rPr>
          <w:rFonts w:asciiTheme="minorHAnsi" w:hAnsiTheme="minorHAnsi" w:cstheme="minorBidi"/>
        </w:rPr>
        <w:lastRenderedPageBreak/>
        <w:t>Til lederen:</w:t>
      </w:r>
      <w:bookmarkEnd w:id="1"/>
    </w:p>
    <w:p w14:paraId="0BE1B0B0" w14:textId="69038F44" w:rsidR="00ED1D32" w:rsidRDefault="00ED1D32" w:rsidP="1F151934">
      <w:pPr>
        <w:pStyle w:val="NormalWeb"/>
        <w:rPr>
          <w:rFonts w:asciiTheme="minorHAnsi" w:hAnsiTheme="minorHAnsi"/>
          <w:color w:val="000000" w:themeColor="text1"/>
        </w:rPr>
      </w:pPr>
    </w:p>
    <w:p w14:paraId="0FC4059A" w14:textId="14156338" w:rsidR="001C184D" w:rsidRDefault="2064BC38" w:rsidP="2064BC38">
      <w:pPr>
        <w:pStyle w:val="NormalWeb"/>
        <w:rPr>
          <w:rFonts w:asciiTheme="minorHAnsi" w:hAnsiTheme="minorHAnsi"/>
          <w:color w:val="000000" w:themeColor="text1"/>
        </w:rPr>
      </w:pPr>
      <w:r w:rsidRPr="2064BC38">
        <w:rPr>
          <w:rFonts w:asciiTheme="minorHAnsi" w:hAnsiTheme="minorHAnsi"/>
          <w:color w:val="000000" w:themeColor="text1"/>
        </w:rPr>
        <w:t xml:space="preserve">Kristne vil kunne være uenige i hvor bokstavelig skapelsesberetningen skal fortolkes, og i hvilken grad teksten inneholder billedlige eller symbolske elementer. I dette opplegget vil vi oppfordre lederne til å fokusere på </w:t>
      </w:r>
      <w:r w:rsidRPr="2064BC38">
        <w:rPr>
          <w:rFonts w:asciiTheme="minorHAnsi" w:hAnsiTheme="minorHAnsi"/>
          <w:i/>
          <w:iCs/>
          <w:color w:val="000000" w:themeColor="text1"/>
        </w:rPr>
        <w:t xml:space="preserve">at </w:t>
      </w:r>
      <w:r w:rsidRPr="2064BC38">
        <w:rPr>
          <w:rFonts w:asciiTheme="minorHAnsi" w:hAnsiTheme="minorHAnsi"/>
          <w:color w:val="000000" w:themeColor="text1"/>
        </w:rPr>
        <w:t xml:space="preserve">Gud har skapt verden, - ikke </w:t>
      </w:r>
      <w:r w:rsidRPr="2064BC38">
        <w:rPr>
          <w:rFonts w:asciiTheme="minorHAnsi" w:hAnsiTheme="minorHAnsi"/>
          <w:i/>
          <w:iCs/>
          <w:color w:val="000000" w:themeColor="text1"/>
        </w:rPr>
        <w:t xml:space="preserve">hvordan </w:t>
      </w:r>
      <w:r w:rsidRPr="2064BC38">
        <w:rPr>
          <w:rFonts w:asciiTheme="minorHAnsi" w:hAnsiTheme="minorHAnsi"/>
          <w:color w:val="000000" w:themeColor="text1"/>
        </w:rPr>
        <w:t xml:space="preserve">han gjorde det. </w:t>
      </w:r>
    </w:p>
    <w:p w14:paraId="495B9B4F" w14:textId="1977D07B" w:rsidR="000C581E" w:rsidRDefault="099F772D" w:rsidP="099F772D">
      <w:pPr>
        <w:pStyle w:val="NormalWeb"/>
        <w:rPr>
          <w:rFonts w:asciiTheme="minorHAnsi" w:hAnsiTheme="minorHAnsi"/>
          <w:color w:val="000000" w:themeColor="text1"/>
        </w:rPr>
      </w:pPr>
      <w:r w:rsidRPr="099F772D">
        <w:rPr>
          <w:rFonts w:asciiTheme="minorHAnsi" w:hAnsiTheme="minorHAnsi"/>
          <w:color w:val="000000" w:themeColor="text1"/>
        </w:rPr>
        <w:t xml:space="preserve">Gjennom forvalteransvaret har mennesket fått et gudgitt mandat til å utforske verden. Dette innebærer blant annet å drive med forskning for å forsøke å forstå hvordan naturen henger sammen. Naturvitenskaplige teorier trenger ikke forstås som en trussel mot det kristne verdenssynet på hvordan verden ble til. Vi kan leve godt med at Bibelen ikke gir alle svar på når og hvordan Gud skapte verden. </w:t>
      </w:r>
    </w:p>
    <w:p w14:paraId="34F980E6" w14:textId="509E50F7" w:rsidR="2064BC38" w:rsidRDefault="2064BC38" w:rsidP="2064BC38">
      <w:pPr>
        <w:pStyle w:val="NormalWeb"/>
        <w:rPr>
          <w:rFonts w:asciiTheme="minorHAnsi" w:hAnsiTheme="minorHAnsi"/>
          <w:color w:val="000000" w:themeColor="text1"/>
        </w:rPr>
      </w:pPr>
    </w:p>
    <w:p w14:paraId="422D579C" w14:textId="5EF2BCBB" w:rsidR="00E93CA5" w:rsidRDefault="099F772D" w:rsidP="099F772D">
      <w:pPr>
        <w:pStyle w:val="NormalWeb"/>
        <w:rPr>
          <w:rFonts w:asciiTheme="minorHAnsi" w:hAnsiTheme="minorHAnsi"/>
          <w:color w:val="000000" w:themeColor="text1"/>
        </w:rPr>
      </w:pPr>
      <w:r w:rsidRPr="099F772D">
        <w:rPr>
          <w:rFonts w:asciiTheme="minorHAnsi" w:hAnsiTheme="minorHAnsi"/>
          <w:color w:val="000000" w:themeColor="text1"/>
        </w:rPr>
        <w:t xml:space="preserve">Vi oppfordrer til å ikke skape unødvendige troskriser hos barna ved å insistere på en bokstavelig fortolkning av skapelsesberetningen. La gjerne barna få drøfte sine tanker rundt verdens tilblivelse, </w:t>
      </w:r>
      <w:proofErr w:type="spellStart"/>
      <w:r w:rsidRPr="099F772D">
        <w:rPr>
          <w:rFonts w:asciiTheme="minorHAnsi" w:hAnsiTheme="minorHAnsi"/>
          <w:color w:val="000000" w:themeColor="text1"/>
        </w:rPr>
        <w:t>big</w:t>
      </w:r>
      <w:proofErr w:type="spellEnd"/>
      <w:r w:rsidRPr="099F772D">
        <w:rPr>
          <w:rFonts w:asciiTheme="minorHAnsi" w:hAnsiTheme="minorHAnsi"/>
          <w:color w:val="000000" w:themeColor="text1"/>
        </w:rPr>
        <w:t xml:space="preserve"> bang, evolusjon og artenes opprinnelse. Svar ærlig og oppriktig på spørsmål, og vær ikke redd for å si at det ikke er alt vi vet svarene på. Vårt mål for leiren, er å vise at Gud alene er verdt ære. Verden ble til fordi Han ville det, og han holder fremdeles sitt skaperverk oppe. Mennesket er skapt til å leve i fellesskap med Ham og med hverandre. </w:t>
      </w:r>
    </w:p>
    <w:p w14:paraId="1291CE55" w14:textId="4B0B2036" w:rsidR="2064BC38" w:rsidRDefault="2064BC38" w:rsidP="2064BC38">
      <w:pPr>
        <w:pStyle w:val="NormalWeb"/>
        <w:rPr>
          <w:rFonts w:asciiTheme="minorHAnsi" w:hAnsiTheme="minorHAnsi"/>
          <w:color w:val="000000" w:themeColor="text1"/>
        </w:rPr>
      </w:pPr>
    </w:p>
    <w:p w14:paraId="58CA3D48" w14:textId="4777573C" w:rsidR="00E93CA5" w:rsidRPr="006A226E" w:rsidRDefault="099F772D" w:rsidP="099F772D">
      <w:pPr>
        <w:pStyle w:val="NormalWeb"/>
        <w:rPr>
          <w:rFonts w:asciiTheme="minorHAnsi" w:eastAsiaTheme="minorEastAsia" w:hAnsiTheme="minorHAnsi" w:cstheme="minorBidi"/>
        </w:rPr>
      </w:pPr>
      <w:r w:rsidRPr="099F772D">
        <w:rPr>
          <w:rFonts w:asciiTheme="minorHAnsi" w:eastAsiaTheme="minorEastAsia" w:hAnsiTheme="minorHAnsi" w:cstheme="minorBidi"/>
        </w:rPr>
        <w:t xml:space="preserve">I Johannes Åpenbaring 4:11 leser vi: </w:t>
      </w:r>
    </w:p>
    <w:p w14:paraId="6867B4B2" w14:textId="77ABBCDE" w:rsidR="00E93CA5" w:rsidRDefault="00E93CA5" w:rsidP="099F772D">
      <w:pPr>
        <w:pStyle w:val="NormalWeb"/>
        <w:ind w:firstLine="708"/>
        <w:rPr>
          <w:rFonts w:asciiTheme="minorHAnsi" w:hAnsiTheme="minorHAnsi" w:cstheme="minorBidi"/>
        </w:rPr>
      </w:pPr>
      <w:r w:rsidRPr="099F772D">
        <w:rPr>
          <w:rFonts w:asciiTheme="minorHAnsi" w:hAnsiTheme="minorHAnsi" w:cstheme="minorBidi"/>
          <w:shd w:val="clear" w:color="auto" w:fill="FFFFFF"/>
        </w:rPr>
        <w:t>Verdig er du, vår Herre og Gud,</w:t>
      </w:r>
      <w:r w:rsidRPr="00D22A7D">
        <w:rPr>
          <w:rFonts w:asciiTheme="minorHAnsi" w:hAnsiTheme="minorHAnsi" w:cstheme="minorHAnsi"/>
        </w:rPr>
        <w:br/>
      </w:r>
      <w:r w:rsidRPr="099F772D">
        <w:rPr>
          <w:rFonts w:asciiTheme="minorHAnsi" w:hAnsiTheme="minorHAnsi" w:cstheme="minorBidi"/>
          <w:shd w:val="clear" w:color="auto" w:fill="FFFFFF"/>
        </w:rPr>
        <w:t>          </w:t>
      </w:r>
      <w:r w:rsidR="00D22A7D">
        <w:rPr>
          <w:rFonts w:asciiTheme="minorHAnsi" w:hAnsiTheme="minorHAnsi" w:cstheme="minorHAnsi"/>
          <w:shd w:val="clear" w:color="auto" w:fill="FFFFFF"/>
        </w:rPr>
        <w:tab/>
      </w:r>
      <w:r w:rsidRPr="099F772D">
        <w:rPr>
          <w:rFonts w:asciiTheme="minorHAnsi" w:hAnsiTheme="minorHAnsi" w:cstheme="minorBidi"/>
          <w:shd w:val="clear" w:color="auto" w:fill="FFFFFF"/>
        </w:rPr>
        <w:t>til å få pris og ære og makt.</w:t>
      </w:r>
      <w:r w:rsidRPr="00D22A7D">
        <w:rPr>
          <w:rFonts w:asciiTheme="minorHAnsi" w:hAnsiTheme="minorHAnsi" w:cstheme="minorHAnsi"/>
        </w:rPr>
        <w:br/>
      </w:r>
      <w:r w:rsidRPr="099F772D">
        <w:rPr>
          <w:rFonts w:asciiTheme="minorHAnsi" w:hAnsiTheme="minorHAnsi" w:cstheme="minorBidi"/>
          <w:shd w:val="clear" w:color="auto" w:fill="FFFFFF"/>
        </w:rPr>
        <w:t>          </w:t>
      </w:r>
      <w:r w:rsidR="00D22A7D">
        <w:rPr>
          <w:rFonts w:asciiTheme="minorHAnsi" w:hAnsiTheme="minorHAnsi" w:cstheme="minorHAnsi"/>
          <w:shd w:val="clear" w:color="auto" w:fill="FFFFFF"/>
        </w:rPr>
        <w:tab/>
      </w:r>
      <w:r w:rsidRPr="099F772D">
        <w:rPr>
          <w:rFonts w:asciiTheme="minorHAnsi" w:hAnsiTheme="minorHAnsi" w:cstheme="minorBidi"/>
          <w:shd w:val="clear" w:color="auto" w:fill="FFFFFF"/>
        </w:rPr>
        <w:t>For du har skapt alt,</w:t>
      </w:r>
      <w:r w:rsidRPr="00D22A7D">
        <w:rPr>
          <w:rFonts w:asciiTheme="minorHAnsi" w:hAnsiTheme="minorHAnsi" w:cstheme="minorHAnsi"/>
        </w:rPr>
        <w:br/>
      </w:r>
      <w:r w:rsidRPr="099F772D">
        <w:rPr>
          <w:rFonts w:asciiTheme="minorHAnsi" w:hAnsiTheme="minorHAnsi" w:cstheme="minorBidi"/>
          <w:shd w:val="clear" w:color="auto" w:fill="FFFFFF"/>
        </w:rPr>
        <w:t>          </w:t>
      </w:r>
      <w:r w:rsidR="00D22A7D">
        <w:rPr>
          <w:rFonts w:asciiTheme="minorHAnsi" w:hAnsiTheme="minorHAnsi" w:cstheme="minorHAnsi"/>
          <w:shd w:val="clear" w:color="auto" w:fill="FFFFFF"/>
        </w:rPr>
        <w:tab/>
      </w:r>
      <w:r w:rsidRPr="099F772D">
        <w:rPr>
          <w:rFonts w:asciiTheme="minorHAnsi" w:hAnsiTheme="minorHAnsi" w:cstheme="minorBidi"/>
          <w:shd w:val="clear" w:color="auto" w:fill="FFFFFF"/>
        </w:rPr>
        <w:t>ved din vilje ble alt til, skapt av deg.</w:t>
      </w:r>
    </w:p>
    <w:p w14:paraId="12797FC5" w14:textId="0014AD2D" w:rsidR="00710ABF" w:rsidRDefault="00710ABF" w:rsidP="00710ABF">
      <w:pPr>
        <w:pStyle w:val="NormalWeb"/>
        <w:rPr>
          <w:rFonts w:asciiTheme="minorHAnsi" w:hAnsiTheme="minorHAnsi" w:cstheme="minorHAnsi"/>
          <w:shd w:val="clear" w:color="auto" w:fill="FFFFFF"/>
        </w:rPr>
      </w:pPr>
    </w:p>
    <w:p w14:paraId="65C06193" w14:textId="6BB39CE3" w:rsidR="1F151934" w:rsidRDefault="1F151934" w:rsidP="1F151934">
      <w:pPr>
        <w:rPr>
          <w:sz w:val="24"/>
          <w:szCs w:val="24"/>
        </w:rPr>
      </w:pPr>
    </w:p>
    <w:p w14:paraId="4A2B877A" w14:textId="2F62603B" w:rsidR="00ED1D32" w:rsidRPr="00815EF4" w:rsidRDefault="00ED1D32" w:rsidP="2BEF7168">
      <w:pPr>
        <w:rPr>
          <w:bCs/>
          <w:sz w:val="24"/>
          <w:szCs w:val="24"/>
        </w:rPr>
      </w:pPr>
    </w:p>
    <w:p w14:paraId="1B8EBED0" w14:textId="10A0EEC6" w:rsidR="00ED1D32" w:rsidRPr="00815EF4" w:rsidRDefault="00ED1D32" w:rsidP="2BEF7168">
      <w:pPr>
        <w:rPr>
          <w:bCs/>
          <w:sz w:val="24"/>
          <w:szCs w:val="24"/>
        </w:rPr>
      </w:pPr>
    </w:p>
    <w:p w14:paraId="10218B8B" w14:textId="7213E5C1" w:rsidR="00ED1D32" w:rsidRPr="006A226E" w:rsidRDefault="00ED1D32" w:rsidP="2BEF7168">
      <w:pPr>
        <w:rPr>
          <w:b/>
          <w:bCs/>
        </w:rPr>
      </w:pPr>
    </w:p>
    <w:p w14:paraId="7EA02A91" w14:textId="77777777" w:rsidR="003C2378" w:rsidRDefault="003C2378">
      <w:pPr>
        <w:rPr>
          <w:rFonts w:eastAsia="Times New Roman" w:cs="Times New Roman"/>
          <w:b/>
          <w:bCs/>
          <w:kern w:val="36"/>
          <w:sz w:val="48"/>
          <w:szCs w:val="48"/>
          <w:lang w:eastAsia="nb-NO"/>
        </w:rPr>
      </w:pPr>
      <w:r>
        <w:br w:type="page"/>
      </w:r>
    </w:p>
    <w:p w14:paraId="5B30F67B" w14:textId="5F91FCE8" w:rsidR="00ED1D32" w:rsidRPr="006A226E" w:rsidRDefault="099F772D" w:rsidP="099F772D">
      <w:pPr>
        <w:pStyle w:val="Overskrift1"/>
        <w:rPr>
          <w:rFonts w:asciiTheme="minorHAnsi" w:hAnsiTheme="minorHAnsi"/>
        </w:rPr>
      </w:pPr>
      <w:bookmarkStart w:id="2" w:name="_Toc513060497"/>
      <w:r w:rsidRPr="099F772D">
        <w:rPr>
          <w:rFonts w:asciiTheme="minorHAnsi" w:hAnsiTheme="minorHAnsi"/>
        </w:rPr>
        <w:lastRenderedPageBreak/>
        <w:t>Første kveldssamling:</w:t>
      </w:r>
      <w:bookmarkEnd w:id="2"/>
    </w:p>
    <w:p w14:paraId="35FEEE0F" w14:textId="1DE5EF31" w:rsidR="59E868D6" w:rsidRPr="006A226E" w:rsidRDefault="59E868D6" w:rsidP="59E868D6">
      <w:pPr>
        <w:pStyle w:val="Overskrift1"/>
        <w:rPr>
          <w:rFonts w:asciiTheme="minorHAnsi" w:hAnsiTheme="minorHAnsi"/>
        </w:rPr>
      </w:pPr>
    </w:p>
    <w:p w14:paraId="6FDD66D9" w14:textId="084671DF" w:rsidR="2064BC38" w:rsidRDefault="79542218" w:rsidP="2064BC38">
      <w:pPr>
        <w:rPr>
          <w:b/>
          <w:bCs/>
          <w:sz w:val="24"/>
          <w:szCs w:val="24"/>
        </w:rPr>
      </w:pPr>
      <w:r w:rsidRPr="79542218">
        <w:rPr>
          <w:b/>
          <w:bCs/>
          <w:sz w:val="24"/>
          <w:szCs w:val="24"/>
        </w:rPr>
        <w:t>Til lederen:</w:t>
      </w:r>
    </w:p>
    <w:p w14:paraId="7960E84E" w14:textId="33EE09CC" w:rsidR="2064BC38" w:rsidRDefault="099F772D" w:rsidP="099F772D">
      <w:pPr>
        <w:rPr>
          <w:sz w:val="24"/>
          <w:szCs w:val="24"/>
        </w:rPr>
      </w:pPr>
      <w:r w:rsidRPr="099F772D">
        <w:rPr>
          <w:sz w:val="24"/>
          <w:szCs w:val="24"/>
        </w:rPr>
        <w:t xml:space="preserve">Det er ikke sikkert at barna vil være enige at </w:t>
      </w:r>
      <w:proofErr w:type="spellStart"/>
      <w:r w:rsidRPr="099F772D">
        <w:rPr>
          <w:sz w:val="24"/>
          <w:szCs w:val="24"/>
        </w:rPr>
        <w:t>Rubljovs</w:t>
      </w:r>
      <w:proofErr w:type="spellEnd"/>
      <w:r w:rsidRPr="099F772D">
        <w:rPr>
          <w:sz w:val="24"/>
          <w:szCs w:val="24"/>
        </w:rPr>
        <w:t xml:space="preserve"> bilde formidler Guds kjærlighet og treenighet. Kanskje ser de helt andre ting i bildet. Men vi vet noe om hva kunstneren ønsket å formidle, og når vi får hjelp til å tolke bildet, kan bildet lære oss noe om hvem Gud er. Om barna sier at de ikke liker bildet, eller synes det ser rart ut, er det helt greit. I så fall går det an å spille ballen tilbake til barna og spørre barna hva og hvordan de ville tegnet om de skulle vise at Gud er kjærlig og treenig. </w:t>
      </w:r>
    </w:p>
    <w:p w14:paraId="0FFC2299" w14:textId="484AB769" w:rsidR="00387172" w:rsidRPr="00815EF4" w:rsidRDefault="099F772D" w:rsidP="099F772D">
      <w:pPr>
        <w:rPr>
          <w:sz w:val="24"/>
          <w:szCs w:val="24"/>
        </w:rPr>
      </w:pPr>
      <w:r w:rsidRPr="099F772D">
        <w:rPr>
          <w:b/>
          <w:bCs/>
          <w:sz w:val="24"/>
          <w:szCs w:val="24"/>
        </w:rPr>
        <w:t>Mål:</w:t>
      </w:r>
      <w:r w:rsidRPr="099F772D">
        <w:rPr>
          <w:sz w:val="24"/>
          <w:szCs w:val="24"/>
        </w:rPr>
        <w:t xml:space="preserve"> Introdusere temaet for leiren. La barna bli litt bedre kjent med den treenige Gud. Vise at Gud er et fullkomment fellesskap av tre personer som elsker hverandre med en evig kjærlighet. Og at hvert menneske er invitert inn i fellesskap med Ham.</w:t>
      </w:r>
    </w:p>
    <w:p w14:paraId="02BE167E" w14:textId="51719BDD" w:rsidR="00646978" w:rsidRPr="00815EF4" w:rsidRDefault="00646978" w:rsidP="00ED1D32">
      <w:pPr>
        <w:rPr>
          <w:sz w:val="24"/>
          <w:szCs w:val="24"/>
        </w:rPr>
      </w:pPr>
    </w:p>
    <w:p w14:paraId="0E997F00" w14:textId="043FF0C3" w:rsidR="2BEF7168" w:rsidRPr="008E170D" w:rsidRDefault="099F772D" w:rsidP="099F772D">
      <w:pPr>
        <w:pStyle w:val="Overskrift2"/>
        <w:rPr>
          <w:rFonts w:asciiTheme="minorHAnsi" w:hAnsiTheme="minorHAnsi" w:cstheme="minorBidi"/>
        </w:rPr>
      </w:pPr>
      <w:bookmarkStart w:id="3" w:name="_Toc513060498"/>
      <w:r w:rsidRPr="099F772D">
        <w:rPr>
          <w:rFonts w:asciiTheme="minorHAnsi" w:hAnsiTheme="minorHAnsi" w:cstheme="minorBidi"/>
        </w:rPr>
        <w:t>Formidling:</w:t>
      </w:r>
      <w:bookmarkEnd w:id="3"/>
    </w:p>
    <w:p w14:paraId="0E75610E" w14:textId="6E494C0F" w:rsidR="00646978" w:rsidRPr="00815EF4" w:rsidRDefault="099F772D" w:rsidP="099F772D">
      <w:pPr>
        <w:rPr>
          <w:sz w:val="24"/>
          <w:szCs w:val="24"/>
        </w:rPr>
      </w:pPr>
      <w:r w:rsidRPr="099F772D">
        <w:rPr>
          <w:sz w:val="24"/>
          <w:szCs w:val="24"/>
        </w:rPr>
        <w:t>Går det an å tegne Gud? Det er vanskelig, for vi vet jo ikke hvordan han ser ut. Vi kan forsøke å tegne Jesus. Selv om vi ikke akkurat vet hvordan han så ut, så vet vi at han var e</w:t>
      </w:r>
      <w:r w:rsidR="00C13A3E">
        <w:rPr>
          <w:sz w:val="24"/>
          <w:szCs w:val="24"/>
        </w:rPr>
        <w:t>t menneske</w:t>
      </w:r>
      <w:r w:rsidRPr="099F772D">
        <w:rPr>
          <w:sz w:val="24"/>
          <w:szCs w:val="24"/>
        </w:rPr>
        <w:t>, og e</w:t>
      </w:r>
      <w:r w:rsidR="00C13A3E">
        <w:rPr>
          <w:sz w:val="24"/>
          <w:szCs w:val="24"/>
        </w:rPr>
        <w:t>t menneske</w:t>
      </w:r>
      <w:r w:rsidRPr="099F772D">
        <w:rPr>
          <w:sz w:val="24"/>
          <w:szCs w:val="24"/>
        </w:rPr>
        <w:t xml:space="preserve"> klarer vi å tegne. </w:t>
      </w:r>
    </w:p>
    <w:p w14:paraId="780B13A6" w14:textId="6A4A8059" w:rsidR="00D3126B" w:rsidRPr="00815EF4" w:rsidRDefault="099F772D" w:rsidP="099F772D">
      <w:pPr>
        <w:rPr>
          <w:rStyle w:val="verse"/>
          <w:sz w:val="24"/>
          <w:szCs w:val="24"/>
        </w:rPr>
      </w:pPr>
      <w:r w:rsidRPr="099F772D">
        <w:rPr>
          <w:sz w:val="24"/>
          <w:szCs w:val="24"/>
        </w:rPr>
        <w:t>Men går det an å tegne Gud? Gud er jo</w:t>
      </w:r>
      <w:r w:rsidRPr="099F772D">
        <w:rPr>
          <w:rStyle w:val="verse"/>
          <w:sz w:val="24"/>
          <w:szCs w:val="24"/>
        </w:rPr>
        <w:t xml:space="preserve"> tre personer på en gang. Er det noen som vet hva de tre personene heter? De tre er Faderen, sønnen (det vil si Jesus) og Den hellige ånd. </w:t>
      </w:r>
    </w:p>
    <w:p w14:paraId="331D897D" w14:textId="730A3BF8" w:rsidR="00D3126B" w:rsidRPr="00815EF4" w:rsidRDefault="099F772D" w:rsidP="099F772D">
      <w:pPr>
        <w:rPr>
          <w:rStyle w:val="verse"/>
          <w:sz w:val="24"/>
          <w:szCs w:val="24"/>
        </w:rPr>
      </w:pPr>
      <w:r w:rsidRPr="099F772D">
        <w:rPr>
          <w:rStyle w:val="verse"/>
          <w:sz w:val="24"/>
          <w:szCs w:val="24"/>
        </w:rPr>
        <w:t xml:space="preserve">Det er noen som har forsøkt å tegne Gud. Ikke for å vise hvordan Han ser ut, for Gud er jo usynlig for oss.  Men for å vise </w:t>
      </w:r>
      <w:r w:rsidRPr="099F772D">
        <w:rPr>
          <w:rStyle w:val="verse"/>
          <w:i/>
          <w:iCs/>
          <w:sz w:val="24"/>
          <w:szCs w:val="24"/>
        </w:rPr>
        <w:t>hvordan</w:t>
      </w:r>
      <w:r w:rsidRPr="099F772D">
        <w:rPr>
          <w:rStyle w:val="verse"/>
          <w:sz w:val="24"/>
          <w:szCs w:val="24"/>
        </w:rPr>
        <w:t xml:space="preserve"> Gud er, slik at vi kan forstå litt mer av </w:t>
      </w:r>
      <w:r w:rsidRPr="099F772D">
        <w:rPr>
          <w:rStyle w:val="verse"/>
          <w:i/>
          <w:iCs/>
          <w:sz w:val="24"/>
          <w:szCs w:val="24"/>
        </w:rPr>
        <w:t>hvem</w:t>
      </w:r>
      <w:r w:rsidRPr="099F772D">
        <w:rPr>
          <w:rStyle w:val="verse"/>
          <w:sz w:val="24"/>
          <w:szCs w:val="24"/>
        </w:rPr>
        <w:t xml:space="preserve"> han er. </w:t>
      </w:r>
    </w:p>
    <w:p w14:paraId="1133E3DE" w14:textId="6E8E40C9" w:rsidR="00D3126B" w:rsidRPr="00815EF4" w:rsidRDefault="099F772D" w:rsidP="099F772D">
      <w:pPr>
        <w:rPr>
          <w:rStyle w:val="verse"/>
          <w:sz w:val="24"/>
          <w:szCs w:val="24"/>
        </w:rPr>
      </w:pPr>
      <w:r w:rsidRPr="099F772D">
        <w:rPr>
          <w:rStyle w:val="verse"/>
          <w:sz w:val="24"/>
          <w:szCs w:val="24"/>
        </w:rPr>
        <w:t xml:space="preserve">En av dem som har forsøkt å tegne Gud, er en russisk maler som levde for 600 år siden. Han het Andrej </w:t>
      </w:r>
      <w:proofErr w:type="spellStart"/>
      <w:r w:rsidRPr="099F772D">
        <w:rPr>
          <w:rStyle w:val="verse"/>
          <w:sz w:val="24"/>
          <w:szCs w:val="24"/>
        </w:rPr>
        <w:t>Rubljov</w:t>
      </w:r>
      <w:proofErr w:type="spellEnd"/>
      <w:r w:rsidRPr="099F772D">
        <w:rPr>
          <w:rStyle w:val="verse"/>
          <w:sz w:val="24"/>
          <w:szCs w:val="24"/>
        </w:rPr>
        <w:t xml:space="preserve">. Han har malt et veldig berømt maleri som heter «Den hellige treenighet». </w:t>
      </w:r>
    </w:p>
    <w:p w14:paraId="62586211" w14:textId="6CECCD44" w:rsidR="008473C6" w:rsidRPr="00815EF4" w:rsidRDefault="099F772D" w:rsidP="099F772D">
      <w:pPr>
        <w:rPr>
          <w:rStyle w:val="verse"/>
          <w:i/>
          <w:iCs/>
          <w:sz w:val="24"/>
          <w:szCs w:val="24"/>
        </w:rPr>
      </w:pPr>
      <w:r w:rsidRPr="099F772D">
        <w:rPr>
          <w:rStyle w:val="verse"/>
          <w:i/>
          <w:iCs/>
          <w:sz w:val="24"/>
          <w:szCs w:val="24"/>
        </w:rPr>
        <w:t>Bruk vedlegget «</w:t>
      </w:r>
      <w:proofErr w:type="spellStart"/>
      <w:r w:rsidRPr="099F772D">
        <w:rPr>
          <w:rStyle w:val="verse"/>
          <w:i/>
          <w:iCs/>
          <w:sz w:val="24"/>
          <w:szCs w:val="24"/>
        </w:rPr>
        <w:t>Rubljovs</w:t>
      </w:r>
      <w:proofErr w:type="spellEnd"/>
      <w:r w:rsidRPr="099F772D">
        <w:rPr>
          <w:rStyle w:val="verse"/>
          <w:i/>
          <w:iCs/>
          <w:sz w:val="24"/>
          <w:szCs w:val="24"/>
        </w:rPr>
        <w:t xml:space="preserve"> bilde av treenigheten» Vis bildet på storskjerm.</w:t>
      </w:r>
    </w:p>
    <w:p w14:paraId="7C7D6C63" w14:textId="6E7A5FCD" w:rsidR="00415686" w:rsidRPr="00815EF4" w:rsidRDefault="099F772D" w:rsidP="099F772D">
      <w:pPr>
        <w:rPr>
          <w:rStyle w:val="verse"/>
          <w:sz w:val="24"/>
          <w:szCs w:val="24"/>
        </w:rPr>
      </w:pPr>
      <w:r w:rsidRPr="099F772D">
        <w:rPr>
          <w:rStyle w:val="verse"/>
          <w:sz w:val="24"/>
          <w:szCs w:val="24"/>
        </w:rPr>
        <w:t xml:space="preserve">Bildet viser noe som vi kan lese om i Bibelen. I det gamle testamentet kan vi lese om en mann som het Abraham. Abraham fikk besøk av tre menn. Disse tre mennene var egentlig Gud. Abraham slakter en kalv og lager i stand mat til mennene. Før de går, lover Gud at Abraham og Sara skal få det som de ønsker seg mest av alt: Et lite barn.  På bildet ser vi de tre mennene som spiser maten som Abraham har gjort i stand for dem. </w:t>
      </w:r>
    </w:p>
    <w:p w14:paraId="24927DCF" w14:textId="4A466A9E" w:rsidR="0011618C" w:rsidRPr="00815EF4" w:rsidRDefault="099F772D" w:rsidP="099F772D">
      <w:pPr>
        <w:rPr>
          <w:rStyle w:val="verse"/>
          <w:sz w:val="24"/>
          <w:szCs w:val="24"/>
        </w:rPr>
      </w:pPr>
      <w:r w:rsidRPr="099F772D">
        <w:rPr>
          <w:rStyle w:val="verse"/>
          <w:sz w:val="24"/>
          <w:szCs w:val="24"/>
        </w:rPr>
        <w:t>Hva tror dere at maleren har lyst til å fortelle om Gud ved hjelp av dette bildet?</w:t>
      </w:r>
    </w:p>
    <w:p w14:paraId="4471D9F7" w14:textId="7BB4F701" w:rsidR="2BEF7168" w:rsidRPr="00815EF4" w:rsidRDefault="2BEF7168" w:rsidP="2BEF7168">
      <w:pPr>
        <w:rPr>
          <w:rStyle w:val="verse"/>
          <w:sz w:val="24"/>
          <w:szCs w:val="24"/>
        </w:rPr>
      </w:pPr>
    </w:p>
    <w:p w14:paraId="23E56C3C" w14:textId="48069466" w:rsidR="00746656" w:rsidRPr="00711E41" w:rsidRDefault="099F772D" w:rsidP="099F772D">
      <w:pPr>
        <w:rPr>
          <w:rStyle w:val="verse"/>
          <w:i/>
          <w:sz w:val="24"/>
          <w:szCs w:val="24"/>
        </w:rPr>
      </w:pPr>
      <w:r w:rsidRPr="00711E41">
        <w:rPr>
          <w:rStyle w:val="verse"/>
          <w:i/>
          <w:sz w:val="24"/>
          <w:szCs w:val="24"/>
        </w:rPr>
        <w:lastRenderedPageBreak/>
        <w:t>Ikonet er fylt av symbolikk, og mye vil være vanskelig tilgjengelig for barna. Her følger noen enkle momenter til samtale rundt bildet:</w:t>
      </w:r>
    </w:p>
    <w:p w14:paraId="43EF1E61" w14:textId="7DC4762C" w:rsidR="00746656" w:rsidRPr="00815EF4" w:rsidRDefault="00746656" w:rsidP="2BEF7168">
      <w:pPr>
        <w:rPr>
          <w:rStyle w:val="verse"/>
          <w:sz w:val="24"/>
          <w:szCs w:val="24"/>
        </w:rPr>
      </w:pPr>
    </w:p>
    <w:p w14:paraId="67344998" w14:textId="1897A05B" w:rsidR="00746656" w:rsidRPr="00815EF4" w:rsidRDefault="099F772D" w:rsidP="099F772D">
      <w:pPr>
        <w:rPr>
          <w:rStyle w:val="verse"/>
          <w:sz w:val="24"/>
          <w:szCs w:val="24"/>
        </w:rPr>
      </w:pPr>
      <w:r w:rsidRPr="099F772D">
        <w:rPr>
          <w:rStyle w:val="verse"/>
          <w:sz w:val="24"/>
          <w:szCs w:val="24"/>
        </w:rPr>
        <w:t xml:space="preserve">Hovedbudskapet er todelt: </w:t>
      </w:r>
    </w:p>
    <w:p w14:paraId="475CB683" w14:textId="0BF109B9" w:rsidR="00746656" w:rsidRPr="00815EF4" w:rsidRDefault="099F772D" w:rsidP="099F772D">
      <w:pPr>
        <w:spacing w:after="0"/>
        <w:rPr>
          <w:rStyle w:val="verse"/>
          <w:sz w:val="24"/>
          <w:szCs w:val="24"/>
        </w:rPr>
      </w:pPr>
      <w:r w:rsidRPr="099F772D">
        <w:rPr>
          <w:rStyle w:val="verse"/>
          <w:sz w:val="24"/>
          <w:szCs w:val="24"/>
        </w:rPr>
        <w:t xml:space="preserve">1: Å vise Guds treenige natur. Gud er tre personer og samtidig en. </w:t>
      </w:r>
    </w:p>
    <w:p w14:paraId="0D93F448" w14:textId="147A0CDA" w:rsidR="00746656" w:rsidRDefault="099F772D" w:rsidP="099F772D">
      <w:pPr>
        <w:spacing w:after="0"/>
        <w:rPr>
          <w:rStyle w:val="verse"/>
          <w:sz w:val="24"/>
          <w:szCs w:val="24"/>
        </w:rPr>
      </w:pPr>
      <w:r w:rsidRPr="099F772D">
        <w:rPr>
          <w:rStyle w:val="verse"/>
          <w:sz w:val="24"/>
          <w:szCs w:val="24"/>
        </w:rPr>
        <w:t xml:space="preserve">2: Vise at Gud er kjærlighet og fellesskap, og at vi er invitert til å ha fellesskap med ham. </w:t>
      </w:r>
    </w:p>
    <w:p w14:paraId="68A11C98" w14:textId="77777777" w:rsidR="005C5792" w:rsidRDefault="005C5792" w:rsidP="2BEF7168">
      <w:pPr>
        <w:rPr>
          <w:rStyle w:val="verse"/>
          <w:sz w:val="24"/>
          <w:szCs w:val="24"/>
        </w:rPr>
      </w:pPr>
    </w:p>
    <w:p w14:paraId="681FB3DA" w14:textId="0122726F" w:rsidR="005C5792" w:rsidRPr="00815EF4" w:rsidRDefault="099F772D" w:rsidP="099F772D">
      <w:pPr>
        <w:rPr>
          <w:rStyle w:val="verse"/>
          <w:sz w:val="24"/>
          <w:szCs w:val="24"/>
        </w:rPr>
      </w:pPr>
      <w:r w:rsidRPr="099F772D">
        <w:rPr>
          <w:rStyle w:val="verse"/>
          <w:sz w:val="24"/>
          <w:szCs w:val="24"/>
        </w:rPr>
        <w:t>Andre moment til samtalen:</w:t>
      </w:r>
    </w:p>
    <w:p w14:paraId="44BE6B64" w14:textId="7A50A8D0" w:rsidR="00AE1429" w:rsidRPr="00815EF4" w:rsidRDefault="099F772D" w:rsidP="099F772D">
      <w:pPr>
        <w:pStyle w:val="Listeavsnitt"/>
        <w:numPr>
          <w:ilvl w:val="0"/>
          <w:numId w:val="6"/>
        </w:numPr>
        <w:rPr>
          <w:rStyle w:val="verse"/>
          <w:sz w:val="24"/>
          <w:szCs w:val="24"/>
        </w:rPr>
      </w:pPr>
      <w:r w:rsidRPr="099F772D">
        <w:rPr>
          <w:rStyle w:val="verse"/>
          <w:sz w:val="24"/>
          <w:szCs w:val="24"/>
        </w:rPr>
        <w:t xml:space="preserve">Faderen sitter til venstre i bildet. I midten sitter Jesus, og til høyre finner vi Den hellige Ånd. De tre hodene danner en trekant. Faderen og Den hellige Ånd bøyer seg mot hverandre, slik at de tre kroppene til sammen danner en sirkel. Sirkelen understreker at de tre utgjør en samlet helhet. De er tre personer, men samtidig en del av en ubrytelig enhet. </w:t>
      </w:r>
    </w:p>
    <w:p w14:paraId="5BCDB964" w14:textId="77777777" w:rsidR="003B5FBE" w:rsidRPr="00815EF4" w:rsidRDefault="003B5FBE" w:rsidP="003B5FBE">
      <w:pPr>
        <w:pStyle w:val="Listeavsnitt"/>
        <w:rPr>
          <w:rStyle w:val="verse"/>
          <w:sz w:val="24"/>
          <w:szCs w:val="24"/>
        </w:rPr>
      </w:pPr>
    </w:p>
    <w:p w14:paraId="1A975F53" w14:textId="311CBF0A" w:rsidR="00AE1429" w:rsidRPr="00815EF4" w:rsidRDefault="099F772D" w:rsidP="099F772D">
      <w:pPr>
        <w:pStyle w:val="Listeavsnitt"/>
        <w:numPr>
          <w:ilvl w:val="0"/>
          <w:numId w:val="6"/>
        </w:numPr>
        <w:rPr>
          <w:rStyle w:val="verse"/>
          <w:sz w:val="24"/>
          <w:szCs w:val="24"/>
        </w:rPr>
      </w:pPr>
      <w:r w:rsidRPr="099F772D">
        <w:rPr>
          <w:rStyle w:val="verse"/>
          <w:sz w:val="24"/>
          <w:szCs w:val="24"/>
        </w:rPr>
        <w:t xml:space="preserve">Personene ligner hverandre, men har hver sitt særpreg. Alle tre har klær i samme blånyanse som symbol for det himmelske. Den hellige ånd har i tillegg en grønn kappe som symboliserer at han er livgiveren og fornyeren.  Jesus bærer en rød kjortel som symboliserer hans jordiske natur. Jesus retter ut to fingre for å vise sine to naturer. </w:t>
      </w:r>
    </w:p>
    <w:p w14:paraId="3C8146E2" w14:textId="69C190F9" w:rsidR="003B5FBE" w:rsidRPr="00815EF4" w:rsidRDefault="003B5FBE" w:rsidP="003B5FBE">
      <w:pPr>
        <w:pStyle w:val="Listeavsnitt"/>
        <w:rPr>
          <w:rStyle w:val="verse"/>
          <w:sz w:val="24"/>
          <w:szCs w:val="24"/>
        </w:rPr>
      </w:pPr>
    </w:p>
    <w:p w14:paraId="593D6EB0" w14:textId="66601AB1" w:rsidR="00746656" w:rsidRPr="00815EF4" w:rsidRDefault="099F772D" w:rsidP="099F772D">
      <w:pPr>
        <w:pStyle w:val="Listeavsnitt"/>
        <w:numPr>
          <w:ilvl w:val="0"/>
          <w:numId w:val="6"/>
        </w:numPr>
        <w:rPr>
          <w:rStyle w:val="verse"/>
          <w:sz w:val="24"/>
          <w:szCs w:val="24"/>
        </w:rPr>
      </w:pPr>
      <w:r w:rsidRPr="099F772D">
        <w:rPr>
          <w:rStyle w:val="verse"/>
          <w:sz w:val="24"/>
          <w:szCs w:val="24"/>
        </w:rPr>
        <w:t xml:space="preserve">Gloriene rundt hvert av hodene og alt gullet i bildet understreker Guds hellighet. </w:t>
      </w:r>
    </w:p>
    <w:p w14:paraId="0F5FB18D" w14:textId="77777777" w:rsidR="00CA0940" w:rsidRPr="00815EF4" w:rsidRDefault="00CA0940" w:rsidP="00CA0940">
      <w:pPr>
        <w:pStyle w:val="Listeavsnitt"/>
        <w:rPr>
          <w:rStyle w:val="verse"/>
          <w:sz w:val="24"/>
          <w:szCs w:val="24"/>
        </w:rPr>
      </w:pPr>
    </w:p>
    <w:p w14:paraId="31EDFABB" w14:textId="1CC957F0" w:rsidR="00AE1429" w:rsidRPr="00815EF4" w:rsidRDefault="099F772D" w:rsidP="099F772D">
      <w:pPr>
        <w:pStyle w:val="Listeavsnitt"/>
        <w:numPr>
          <w:ilvl w:val="0"/>
          <w:numId w:val="6"/>
        </w:numPr>
        <w:rPr>
          <w:rStyle w:val="verse"/>
          <w:sz w:val="24"/>
          <w:szCs w:val="24"/>
        </w:rPr>
      </w:pPr>
      <w:r w:rsidRPr="099F772D">
        <w:rPr>
          <w:rStyle w:val="verse"/>
          <w:sz w:val="24"/>
          <w:szCs w:val="24"/>
        </w:rPr>
        <w:t>Hver av de tre personene bøyer hodet mot de andre i ærbødighet. Ingen av personene er opptatt av seg selv. All oppmerksomhet er vendt mot de andre personene i enheten. Kjærligheten og fellesskapet mellom de tre er fullkomment!</w:t>
      </w:r>
    </w:p>
    <w:p w14:paraId="5897DD15" w14:textId="77777777" w:rsidR="00746656" w:rsidRPr="00815EF4" w:rsidRDefault="00746656" w:rsidP="00CA0940">
      <w:pPr>
        <w:pStyle w:val="Listeavsnitt"/>
        <w:rPr>
          <w:rStyle w:val="verse"/>
          <w:sz w:val="24"/>
          <w:szCs w:val="24"/>
        </w:rPr>
      </w:pPr>
    </w:p>
    <w:p w14:paraId="20E5F5EE" w14:textId="6221751D" w:rsidR="00746656" w:rsidRPr="00815EF4" w:rsidRDefault="099F772D" w:rsidP="099F772D">
      <w:pPr>
        <w:pStyle w:val="Listeavsnitt"/>
        <w:numPr>
          <w:ilvl w:val="0"/>
          <w:numId w:val="6"/>
        </w:numPr>
        <w:rPr>
          <w:rStyle w:val="verse"/>
          <w:sz w:val="24"/>
          <w:szCs w:val="24"/>
        </w:rPr>
      </w:pPr>
      <w:r w:rsidRPr="099F772D">
        <w:rPr>
          <w:rStyle w:val="verse"/>
          <w:sz w:val="24"/>
          <w:szCs w:val="24"/>
        </w:rPr>
        <w:t xml:space="preserve">Ved bordenden fremst i bildet er det en ledig plass. Den hellige ånd peker på den åpne plassen. Skålen, som minner om en nattverdskalk, er skjøvet frem. Det er som om vi blir invitert til å ta plass ved bordet og fellesskapet. </w:t>
      </w:r>
    </w:p>
    <w:p w14:paraId="62710F4E" w14:textId="1113AAB5" w:rsidR="2BEF7168" w:rsidRPr="00815EF4" w:rsidRDefault="2BEF7168" w:rsidP="2BEF7168">
      <w:pPr>
        <w:rPr>
          <w:rStyle w:val="verse"/>
          <w:sz w:val="24"/>
          <w:szCs w:val="24"/>
        </w:rPr>
      </w:pPr>
    </w:p>
    <w:p w14:paraId="27646C63" w14:textId="73E6441C" w:rsidR="2BEF7168" w:rsidRPr="00815EF4" w:rsidRDefault="099F772D" w:rsidP="099F772D">
      <w:pPr>
        <w:rPr>
          <w:rStyle w:val="verse"/>
          <w:rFonts w:eastAsiaTheme="minorEastAsia"/>
          <w:sz w:val="24"/>
          <w:szCs w:val="24"/>
        </w:rPr>
      </w:pPr>
      <w:r w:rsidRPr="099F772D">
        <w:rPr>
          <w:rStyle w:val="verse"/>
          <w:rFonts w:eastAsiaTheme="minorEastAsia"/>
          <w:sz w:val="24"/>
          <w:szCs w:val="24"/>
        </w:rPr>
        <w:t xml:space="preserve">På denne leiren skal vi snakke mer om Gud som har skapt oss og hele verden. Vi skal prate om hvilke gode tanker han hadde med sitt skaperverk, men at menneskene vendte ryggen til Gud og gjorde opprør mot ham. Likevel gav ikke Gud opp. Han vil så gjerne være sammen med hvert enkelt menneske. Derfor laget han en plan! </w:t>
      </w:r>
    </w:p>
    <w:p w14:paraId="0B300FC1" w14:textId="77777777" w:rsidR="00FD00BD" w:rsidRPr="00815EF4" w:rsidRDefault="00FD00BD" w:rsidP="00ED1D32">
      <w:pPr>
        <w:rPr>
          <w:rStyle w:val="verse"/>
          <w:sz w:val="24"/>
          <w:szCs w:val="24"/>
        </w:rPr>
      </w:pPr>
    </w:p>
    <w:p w14:paraId="1D8DE6CE" w14:textId="6013D37F" w:rsidR="00FD00BD" w:rsidRPr="00815EF4" w:rsidRDefault="4404A581" w:rsidP="4404A581">
      <w:pPr>
        <w:rPr>
          <w:rStyle w:val="verse"/>
          <w:sz w:val="24"/>
          <w:szCs w:val="24"/>
        </w:rPr>
      </w:pPr>
      <w:r w:rsidRPr="4404A581">
        <w:rPr>
          <w:rStyle w:val="verse"/>
          <w:sz w:val="24"/>
          <w:szCs w:val="24"/>
        </w:rPr>
        <w:t xml:space="preserve">Les mer om </w:t>
      </w:r>
      <w:proofErr w:type="spellStart"/>
      <w:r w:rsidRPr="4404A581">
        <w:rPr>
          <w:rStyle w:val="verse"/>
          <w:sz w:val="24"/>
          <w:szCs w:val="24"/>
        </w:rPr>
        <w:t>Rubljovs</w:t>
      </w:r>
      <w:proofErr w:type="spellEnd"/>
      <w:r w:rsidRPr="4404A581">
        <w:rPr>
          <w:rStyle w:val="verse"/>
          <w:sz w:val="24"/>
          <w:szCs w:val="24"/>
        </w:rPr>
        <w:t xml:space="preserve"> bilde:</w:t>
      </w:r>
    </w:p>
    <w:p w14:paraId="552E3738" w14:textId="5F7D3762" w:rsidR="003C2378" w:rsidRPr="00E63324" w:rsidRDefault="00BD70B0">
      <w:pPr>
        <w:rPr>
          <w:color w:val="333333"/>
          <w:sz w:val="24"/>
          <w:szCs w:val="24"/>
        </w:rPr>
      </w:pPr>
      <w:hyperlink r:id="rId13" w:history="1">
        <w:r w:rsidR="00FD00BD" w:rsidRPr="00815EF4">
          <w:rPr>
            <w:rStyle w:val="Hyperkobling"/>
            <w:sz w:val="24"/>
            <w:szCs w:val="24"/>
          </w:rPr>
          <w:t>http://www.prekenside.com/prekenmappe%20pdf/treenighets12.pdf</w:t>
        </w:r>
      </w:hyperlink>
      <w:r w:rsidR="003C2378">
        <w:br w:type="page"/>
      </w:r>
    </w:p>
    <w:p w14:paraId="261FB6DA" w14:textId="2F8D276C" w:rsidR="6FCFE33E" w:rsidRPr="006A226E" w:rsidRDefault="099F772D" w:rsidP="099F772D">
      <w:pPr>
        <w:pStyle w:val="Overskrift1"/>
        <w:rPr>
          <w:rFonts w:asciiTheme="minorHAnsi" w:hAnsiTheme="minorHAnsi"/>
          <w:b w:val="0"/>
          <w:bCs w:val="0"/>
        </w:rPr>
      </w:pPr>
      <w:bookmarkStart w:id="4" w:name="_Toc513060499"/>
      <w:r w:rsidRPr="099F772D">
        <w:rPr>
          <w:rFonts w:asciiTheme="minorHAnsi" w:hAnsiTheme="minorHAnsi"/>
        </w:rPr>
        <w:lastRenderedPageBreak/>
        <w:t>Første bibeltime: Gud skaper verden</w:t>
      </w:r>
      <w:bookmarkEnd w:id="4"/>
    </w:p>
    <w:p w14:paraId="33C942D8" w14:textId="5BBEC515" w:rsidR="6FCFE33E" w:rsidRPr="006A226E" w:rsidRDefault="6FCFE33E" w:rsidP="2BEF7168">
      <w:pPr>
        <w:ind w:left="360"/>
        <w:rPr>
          <w:b/>
          <w:bCs/>
        </w:rPr>
      </w:pPr>
    </w:p>
    <w:p w14:paraId="0455F907" w14:textId="5AA9A0A6" w:rsidR="004F31D3" w:rsidRPr="00815EF4" w:rsidRDefault="2064BC38" w:rsidP="2064BC38">
      <w:pPr>
        <w:rPr>
          <w:sz w:val="24"/>
          <w:szCs w:val="24"/>
        </w:rPr>
      </w:pPr>
      <w:r w:rsidRPr="2064BC38">
        <w:rPr>
          <w:b/>
          <w:bCs/>
          <w:sz w:val="24"/>
          <w:szCs w:val="24"/>
        </w:rPr>
        <w:t>Mål:</w:t>
      </w:r>
      <w:r w:rsidRPr="2064BC38">
        <w:rPr>
          <w:sz w:val="24"/>
          <w:szCs w:val="24"/>
        </w:rPr>
        <w:t xml:space="preserve"> Vise barna at vi er skapt av Gud, i hans bilde for å ha fellesskap med ham og med hverandre, og at vi er gitt et spesielt ansvar for Guds skaperverk. </w:t>
      </w:r>
    </w:p>
    <w:p w14:paraId="28DF9918" w14:textId="7F7D3FB8" w:rsidR="004F31D3" w:rsidRPr="00815EF4" w:rsidRDefault="099F772D" w:rsidP="099F772D">
      <w:pPr>
        <w:rPr>
          <w:rFonts w:eastAsia="Calibri" w:cs="Calibri"/>
          <w:color w:val="000000" w:themeColor="text1"/>
          <w:sz w:val="24"/>
          <w:szCs w:val="24"/>
        </w:rPr>
      </w:pPr>
      <w:r w:rsidRPr="099F772D">
        <w:rPr>
          <w:rFonts w:eastAsia="Calibri" w:cs="Calibri"/>
          <w:b/>
          <w:bCs/>
          <w:color w:val="000000" w:themeColor="text1"/>
          <w:sz w:val="24"/>
          <w:szCs w:val="24"/>
        </w:rPr>
        <w:t>Bibelvers:</w:t>
      </w:r>
      <w:r w:rsidRPr="099F772D">
        <w:rPr>
          <w:rFonts w:eastAsia="Calibri" w:cs="Calibri"/>
          <w:color w:val="000000" w:themeColor="text1"/>
          <w:sz w:val="24"/>
          <w:szCs w:val="24"/>
        </w:rPr>
        <w:t xml:space="preserve"> 1. Mosebok 1, 26-27</w:t>
      </w:r>
    </w:p>
    <w:p w14:paraId="66A11747" w14:textId="630A31E7" w:rsidR="004F31D3" w:rsidRPr="00815EF4" w:rsidRDefault="004F31D3" w:rsidP="2064BC38">
      <w:pPr>
        <w:pStyle w:val="NormalWeb"/>
        <w:rPr>
          <w:rFonts w:asciiTheme="minorHAnsi" w:hAnsiTheme="minorHAnsi"/>
          <w:b/>
          <w:bCs/>
          <w:color w:val="000000" w:themeColor="text1"/>
        </w:rPr>
      </w:pPr>
    </w:p>
    <w:p w14:paraId="348C94BF" w14:textId="5788A3D5" w:rsidR="004F31D3" w:rsidRPr="00815EF4" w:rsidRDefault="79542218" w:rsidP="2064BC38">
      <w:pPr>
        <w:pStyle w:val="NormalWeb"/>
        <w:rPr>
          <w:rFonts w:asciiTheme="minorHAnsi" w:hAnsiTheme="minorHAnsi"/>
          <w:b/>
          <w:bCs/>
          <w:color w:val="000000" w:themeColor="text1"/>
        </w:rPr>
      </w:pPr>
      <w:r w:rsidRPr="79542218">
        <w:rPr>
          <w:rFonts w:asciiTheme="minorHAnsi" w:hAnsiTheme="minorHAnsi"/>
          <w:b/>
          <w:bCs/>
          <w:color w:val="000000" w:themeColor="text1"/>
        </w:rPr>
        <w:t>Til lederen:</w:t>
      </w:r>
    </w:p>
    <w:p w14:paraId="1C00D515" w14:textId="5DD2E8C7" w:rsidR="004F31D3" w:rsidRPr="00815EF4" w:rsidRDefault="2064BC38" w:rsidP="2064BC38">
      <w:pPr>
        <w:pStyle w:val="NormalWeb"/>
        <w:rPr>
          <w:rFonts w:asciiTheme="minorHAnsi" w:hAnsiTheme="minorHAnsi"/>
          <w:color w:val="000000" w:themeColor="text1"/>
        </w:rPr>
      </w:pPr>
      <w:r w:rsidRPr="2064BC38">
        <w:rPr>
          <w:rFonts w:asciiTheme="minorHAnsi" w:hAnsiTheme="minorHAnsi"/>
          <w:color w:val="000000" w:themeColor="text1"/>
        </w:rPr>
        <w:t>I første mosebok finner vi to skapelsesfortellinger side om side. For de minste barna vil det antagelig bare virke forvirrende å introdusere begge, men for de eldre barna kan det være fint å vise hvordan de to fortellingene utfyller hverandre:</w:t>
      </w:r>
    </w:p>
    <w:p w14:paraId="0D25DB41" w14:textId="076674F6" w:rsidR="004F31D3" w:rsidRPr="00815EF4" w:rsidRDefault="2064BC38" w:rsidP="2064BC38">
      <w:pPr>
        <w:pStyle w:val="NormalWeb"/>
        <w:rPr>
          <w:rFonts w:asciiTheme="minorHAnsi" w:hAnsiTheme="minorHAnsi"/>
          <w:color w:val="000000" w:themeColor="text1"/>
        </w:rPr>
      </w:pPr>
      <w:r w:rsidRPr="2064BC38">
        <w:rPr>
          <w:rFonts w:asciiTheme="minorHAnsi" w:hAnsiTheme="minorHAnsi"/>
          <w:color w:val="000000" w:themeColor="text1"/>
        </w:rPr>
        <w:t xml:space="preserve">Den første fortellingen strekker seg fra 1. mos 1:1 til 1. mos 2:3. Den andre fortellingen finner vi i 1. mos 2:4-2:25. I den første skapelsesfortellingen er jorden først oversvømt av vann, før Gud skiller hav og land. I den andre fortellingen, er jorden tørr, før Gud lar det regne. Dette gir oss et hint om at fortellingene ikke nødvendigvis må forstås bokstavelig i alle henseende. Bibelen forteller oss </w:t>
      </w:r>
      <w:r w:rsidRPr="2064BC38">
        <w:rPr>
          <w:rFonts w:asciiTheme="minorHAnsi" w:hAnsiTheme="minorHAnsi"/>
          <w:i/>
          <w:iCs/>
          <w:color w:val="000000" w:themeColor="text1"/>
        </w:rPr>
        <w:t xml:space="preserve">hvorfor </w:t>
      </w:r>
      <w:r w:rsidRPr="2064BC38">
        <w:rPr>
          <w:rFonts w:asciiTheme="minorHAnsi" w:hAnsiTheme="minorHAnsi"/>
          <w:color w:val="000000" w:themeColor="text1"/>
        </w:rPr>
        <w:t xml:space="preserve">Gud skapte verden, men gir ikke nødvendigvis alle svarene på </w:t>
      </w:r>
      <w:r w:rsidRPr="2064BC38">
        <w:rPr>
          <w:rFonts w:asciiTheme="minorHAnsi" w:hAnsiTheme="minorHAnsi"/>
          <w:i/>
          <w:iCs/>
          <w:color w:val="000000" w:themeColor="text1"/>
        </w:rPr>
        <w:t>hvordan</w:t>
      </w:r>
      <w:r w:rsidRPr="2064BC38">
        <w:rPr>
          <w:rFonts w:asciiTheme="minorHAnsi" w:hAnsiTheme="minorHAnsi"/>
          <w:color w:val="000000" w:themeColor="text1"/>
        </w:rPr>
        <w:t xml:space="preserve"> han skapte. </w:t>
      </w:r>
    </w:p>
    <w:p w14:paraId="33F81242" w14:textId="02762DA6" w:rsidR="004F31D3" w:rsidRPr="00815EF4" w:rsidRDefault="4404A581" w:rsidP="4404A581">
      <w:pPr>
        <w:pStyle w:val="NormalWeb"/>
        <w:rPr>
          <w:rFonts w:asciiTheme="minorHAnsi" w:hAnsiTheme="minorHAnsi"/>
          <w:color w:val="000000" w:themeColor="text1"/>
        </w:rPr>
      </w:pPr>
      <w:r w:rsidRPr="4404A581">
        <w:rPr>
          <w:rFonts w:asciiTheme="minorHAnsi" w:hAnsiTheme="minorHAnsi"/>
          <w:color w:val="000000" w:themeColor="text1"/>
        </w:rPr>
        <w:t xml:space="preserve">De to skapelsesberetningene utfyller hverandre ved å demonstrere to grunnleggende dimensjoner ved Gud: Den første fortellingen understreker Guds veldige allmakt. Han er den hellige og opphøyde skaper som lar universet bli til på sin befaling. I den andre skapelsesfortellingen fremstår Gud som en nærværende håndverker som former mennesket av støv fra jorda og som planter en hage. Mennesket får liv ved at Gud puster </w:t>
      </w:r>
      <w:proofErr w:type="spellStart"/>
      <w:r w:rsidRPr="4404A581">
        <w:rPr>
          <w:rFonts w:asciiTheme="minorHAnsi" w:hAnsiTheme="minorHAnsi"/>
          <w:color w:val="000000" w:themeColor="text1"/>
        </w:rPr>
        <w:t>livspust</w:t>
      </w:r>
      <w:proofErr w:type="spellEnd"/>
      <w:r w:rsidRPr="4404A581">
        <w:rPr>
          <w:rFonts w:asciiTheme="minorHAnsi" w:hAnsiTheme="minorHAnsi"/>
          <w:color w:val="000000" w:themeColor="text1"/>
        </w:rPr>
        <w:t xml:space="preserve"> i det. Gud er intimt nær sitt skaperverk. Gud er altså både opphøyd og hellig, samtidig som han er nærværende og omsorgsfull. I det varme, tørre ørkenlandet var vann en forutsetning for liv. Understrekningen av at det er Gud som lar det regne, viser at det er Gud som gir og holder oppe alt liv. </w:t>
      </w:r>
    </w:p>
    <w:p w14:paraId="0C596488" w14:textId="5BB5072C" w:rsidR="4404A581" w:rsidRDefault="4404A581" w:rsidP="4404A581">
      <w:pPr>
        <w:pStyle w:val="NormalWeb"/>
        <w:rPr>
          <w:rFonts w:asciiTheme="minorHAnsi" w:hAnsiTheme="minorHAnsi"/>
          <w:color w:val="000000" w:themeColor="text1"/>
        </w:rPr>
      </w:pPr>
    </w:p>
    <w:p w14:paraId="500660ED" w14:textId="65FBBB9C" w:rsidR="004F31D3" w:rsidRPr="00815EF4" w:rsidRDefault="2064BC38" w:rsidP="2064BC38">
      <w:pPr>
        <w:pStyle w:val="NormalWeb"/>
        <w:rPr>
          <w:rFonts w:asciiTheme="minorHAnsi" w:hAnsiTheme="minorHAnsi"/>
          <w:color w:val="000000" w:themeColor="text1"/>
        </w:rPr>
      </w:pPr>
      <w:r w:rsidRPr="2064BC38">
        <w:rPr>
          <w:rFonts w:asciiTheme="minorHAnsi" w:hAnsiTheme="minorHAnsi"/>
          <w:color w:val="000000" w:themeColor="text1"/>
        </w:rPr>
        <w:t>Skapelsesberetningene viser oss blant annet:</w:t>
      </w:r>
    </w:p>
    <w:p w14:paraId="256822B9" w14:textId="62189816" w:rsidR="004F31D3" w:rsidRPr="00815EF4" w:rsidRDefault="2064BC38" w:rsidP="2064BC38">
      <w:pPr>
        <w:pStyle w:val="Listeavsnitt"/>
        <w:numPr>
          <w:ilvl w:val="0"/>
          <w:numId w:val="4"/>
        </w:numPr>
        <w:rPr>
          <w:sz w:val="24"/>
          <w:szCs w:val="24"/>
        </w:rPr>
      </w:pPr>
      <w:r w:rsidRPr="2064BC38">
        <w:rPr>
          <w:sz w:val="24"/>
          <w:szCs w:val="24"/>
        </w:rPr>
        <w:t xml:space="preserve">Det finnes en evig, personlig Gud. Han har skapt hele universet, og han holder det stadig oppe. Uten ham ville ingenting vært til. Mennesket kan velge bort Gud i sitt liv, men han vil likefullt eksistere uavhengig av hva vi tenker og mener om hans eksistens. </w:t>
      </w:r>
    </w:p>
    <w:p w14:paraId="798C8F3C" w14:textId="77777777" w:rsidR="004F31D3" w:rsidRPr="00815EF4" w:rsidRDefault="004F31D3" w:rsidP="2064BC38">
      <w:pPr>
        <w:pStyle w:val="Listeavsnitt"/>
        <w:rPr>
          <w:sz w:val="24"/>
          <w:szCs w:val="24"/>
        </w:rPr>
      </w:pPr>
    </w:p>
    <w:p w14:paraId="7B774D9B" w14:textId="77777777" w:rsidR="004F31D3" w:rsidRPr="00815EF4" w:rsidRDefault="2064BC38" w:rsidP="2064BC38">
      <w:pPr>
        <w:pStyle w:val="Listeavsnitt"/>
        <w:numPr>
          <w:ilvl w:val="0"/>
          <w:numId w:val="4"/>
        </w:numPr>
        <w:rPr>
          <w:sz w:val="24"/>
          <w:szCs w:val="24"/>
        </w:rPr>
      </w:pPr>
      <w:r w:rsidRPr="2064BC38">
        <w:rPr>
          <w:sz w:val="24"/>
          <w:szCs w:val="24"/>
        </w:rPr>
        <w:t>Det er bare Gud som er verdig tilbedelse. Enhver annen «gud» er en avgud. Skapelsesfortellingen presiserer at det er Gud som har skapt solen, månen, stjernene og de store havdyrene. I gamle tider var det vanlig å tilbe disse elementene.</w:t>
      </w:r>
    </w:p>
    <w:p w14:paraId="2EB40BC7" w14:textId="77777777" w:rsidR="004F31D3" w:rsidRPr="00815EF4" w:rsidRDefault="004F31D3" w:rsidP="2064BC38">
      <w:pPr>
        <w:pStyle w:val="Listeavsnitt"/>
        <w:rPr>
          <w:sz w:val="24"/>
          <w:szCs w:val="24"/>
        </w:rPr>
      </w:pPr>
    </w:p>
    <w:p w14:paraId="5A4C5278" w14:textId="77777777" w:rsidR="004F31D3" w:rsidRPr="00815EF4" w:rsidRDefault="2064BC38" w:rsidP="2064BC38">
      <w:pPr>
        <w:pStyle w:val="Listeavsnitt"/>
        <w:numPr>
          <w:ilvl w:val="0"/>
          <w:numId w:val="4"/>
        </w:numPr>
        <w:rPr>
          <w:sz w:val="24"/>
          <w:szCs w:val="24"/>
        </w:rPr>
      </w:pPr>
      <w:r w:rsidRPr="2064BC38">
        <w:rPr>
          <w:sz w:val="24"/>
          <w:szCs w:val="24"/>
        </w:rPr>
        <w:lastRenderedPageBreak/>
        <w:t xml:space="preserve">Mennesket har en spesiell plass i skaperverket. Vi er skapt i Guds bilde. Derfor har mennesket også en unik verdi og et unikt ansvar. Å være skapt i Guds bilde betyr å være skapt til fellesskap med ham. </w:t>
      </w:r>
    </w:p>
    <w:p w14:paraId="62DF1D78" w14:textId="77777777" w:rsidR="004F31D3" w:rsidRPr="00815EF4" w:rsidRDefault="004F31D3" w:rsidP="2064BC38">
      <w:pPr>
        <w:pStyle w:val="Listeavsnitt"/>
        <w:rPr>
          <w:sz w:val="24"/>
          <w:szCs w:val="24"/>
        </w:rPr>
      </w:pPr>
    </w:p>
    <w:p w14:paraId="1E4BB12B" w14:textId="09F609B7" w:rsidR="004F31D3" w:rsidRPr="00815EF4" w:rsidRDefault="099F772D" w:rsidP="099F772D">
      <w:pPr>
        <w:pStyle w:val="Listeavsnitt"/>
        <w:numPr>
          <w:ilvl w:val="0"/>
          <w:numId w:val="4"/>
        </w:numPr>
        <w:rPr>
          <w:sz w:val="24"/>
          <w:szCs w:val="24"/>
        </w:rPr>
      </w:pPr>
      <w:r w:rsidRPr="099F772D">
        <w:rPr>
          <w:sz w:val="24"/>
          <w:szCs w:val="24"/>
        </w:rPr>
        <w:t xml:space="preserve">Mennesket er skapt som mann og kvinne, - som likeverdige skapninger og med en Gud-gitt og Gud-villet </w:t>
      </w:r>
      <w:proofErr w:type="spellStart"/>
      <w:r w:rsidRPr="099F772D">
        <w:rPr>
          <w:sz w:val="24"/>
          <w:szCs w:val="24"/>
        </w:rPr>
        <w:t>kjønnspolariet</w:t>
      </w:r>
      <w:proofErr w:type="spellEnd"/>
      <w:r w:rsidRPr="099F772D">
        <w:rPr>
          <w:sz w:val="24"/>
          <w:szCs w:val="24"/>
        </w:rPr>
        <w:t xml:space="preserve">. </w:t>
      </w:r>
    </w:p>
    <w:p w14:paraId="7F36B110" w14:textId="77777777" w:rsidR="004F31D3" w:rsidRPr="00815EF4" w:rsidRDefault="004F31D3" w:rsidP="2064BC38">
      <w:pPr>
        <w:pStyle w:val="Listeavsnitt"/>
        <w:rPr>
          <w:sz w:val="24"/>
          <w:szCs w:val="24"/>
        </w:rPr>
      </w:pPr>
    </w:p>
    <w:p w14:paraId="6FAACA7D" w14:textId="23A58F5A" w:rsidR="004F31D3" w:rsidRPr="00815EF4" w:rsidRDefault="2064BC38" w:rsidP="2064BC38">
      <w:pPr>
        <w:pStyle w:val="Listeavsnitt"/>
        <w:numPr>
          <w:ilvl w:val="0"/>
          <w:numId w:val="4"/>
        </w:numPr>
        <w:rPr>
          <w:sz w:val="24"/>
          <w:szCs w:val="24"/>
        </w:rPr>
      </w:pPr>
      <w:r w:rsidRPr="2064BC38">
        <w:rPr>
          <w:sz w:val="24"/>
          <w:szCs w:val="24"/>
        </w:rPr>
        <w:t xml:space="preserve">Mennesket har fått et unikt oppdrag. Vi er satt til å dyrke hagen, - det vil si å forvalte Guds skaperverk. I forvalteroppdraget ligger et ansvar for å bruke vår kreativitet og intelligens til det beste for menneskeheten og resten av skaperverket. </w:t>
      </w:r>
    </w:p>
    <w:p w14:paraId="42A93E0F" w14:textId="77777777" w:rsidR="004F31D3" w:rsidRPr="00815EF4" w:rsidRDefault="004F31D3" w:rsidP="2064BC38">
      <w:pPr>
        <w:pStyle w:val="Listeavsnitt"/>
        <w:rPr>
          <w:sz w:val="24"/>
          <w:szCs w:val="24"/>
        </w:rPr>
      </w:pPr>
    </w:p>
    <w:p w14:paraId="79D6E97F" w14:textId="512F5706" w:rsidR="004F31D3" w:rsidRPr="00815EF4" w:rsidRDefault="2064BC38" w:rsidP="2064BC38">
      <w:pPr>
        <w:pStyle w:val="Listeavsnitt"/>
        <w:numPr>
          <w:ilvl w:val="0"/>
          <w:numId w:val="4"/>
        </w:numPr>
        <w:rPr>
          <w:sz w:val="24"/>
          <w:szCs w:val="24"/>
        </w:rPr>
      </w:pPr>
      <w:r w:rsidRPr="2064BC38">
        <w:rPr>
          <w:sz w:val="24"/>
          <w:szCs w:val="24"/>
        </w:rPr>
        <w:t xml:space="preserve">Det er Gud som gir alt liv og mening. Uten ham hadde ingenting vært til. Derfor skylder vi Gud vår eksistens. Vi står dermed ansvarlig ovenfor ham med livene våre. </w:t>
      </w:r>
    </w:p>
    <w:p w14:paraId="07F93447" w14:textId="77777777" w:rsidR="004F31D3" w:rsidRPr="00815EF4" w:rsidRDefault="004F31D3" w:rsidP="2064BC38">
      <w:pPr>
        <w:pStyle w:val="Listeavsnitt"/>
        <w:rPr>
          <w:sz w:val="24"/>
          <w:szCs w:val="24"/>
        </w:rPr>
      </w:pPr>
    </w:p>
    <w:p w14:paraId="37A80B29" w14:textId="63A2EFCA" w:rsidR="004F31D3" w:rsidRPr="00815EF4" w:rsidRDefault="004F31D3" w:rsidP="2064BC38">
      <w:pPr>
        <w:rPr>
          <w:b/>
          <w:bCs/>
          <w:sz w:val="24"/>
          <w:szCs w:val="24"/>
        </w:rPr>
      </w:pPr>
    </w:p>
    <w:p w14:paraId="3660BEDB" w14:textId="76B001AE" w:rsidR="6FCFE33E" w:rsidRPr="008E170D" w:rsidRDefault="099F772D" w:rsidP="099F772D">
      <w:pPr>
        <w:pStyle w:val="Overskrift2"/>
        <w:rPr>
          <w:rFonts w:asciiTheme="minorHAnsi" w:hAnsiTheme="minorHAnsi" w:cstheme="minorBidi"/>
        </w:rPr>
      </w:pPr>
      <w:bookmarkStart w:id="5" w:name="_Toc513060500"/>
      <w:r w:rsidRPr="099F772D">
        <w:rPr>
          <w:rFonts w:asciiTheme="minorHAnsi" w:hAnsiTheme="minorHAnsi" w:cstheme="minorBidi"/>
        </w:rPr>
        <w:t>Formidling:</w:t>
      </w:r>
      <w:bookmarkEnd w:id="5"/>
    </w:p>
    <w:p w14:paraId="729DE5EE" w14:textId="37EB59FC" w:rsidR="6FCFE33E" w:rsidRDefault="099F772D" w:rsidP="099F772D">
      <w:pPr>
        <w:spacing w:after="0"/>
        <w:rPr>
          <w:sz w:val="24"/>
          <w:szCs w:val="24"/>
        </w:rPr>
      </w:pPr>
      <w:r w:rsidRPr="099F772D">
        <w:rPr>
          <w:sz w:val="24"/>
          <w:szCs w:val="24"/>
        </w:rPr>
        <w:t>Start med å vise Superblinks film om skapelsen. Følg linken under:</w:t>
      </w:r>
    </w:p>
    <w:p w14:paraId="35E7F5CE" w14:textId="07776F83" w:rsidR="6FCFE33E" w:rsidRPr="00815EF4" w:rsidRDefault="6FCFE33E" w:rsidP="00DF756D">
      <w:pPr>
        <w:spacing w:after="0"/>
        <w:rPr>
          <w:sz w:val="24"/>
          <w:szCs w:val="24"/>
        </w:rPr>
      </w:pPr>
    </w:p>
    <w:p w14:paraId="69AB4935" w14:textId="07A6CFD6" w:rsidR="6FCFE33E" w:rsidRDefault="00BD70B0" w:rsidP="00DF756D">
      <w:pPr>
        <w:spacing w:after="0"/>
      </w:pPr>
      <w:hyperlink r:id="rId14" w:history="1">
        <w:r w:rsidR="00DF756D" w:rsidRPr="007F6073">
          <w:rPr>
            <w:rStyle w:val="Hyperkobling"/>
          </w:rPr>
          <w:t>https://vimeo.com/75955956</w:t>
        </w:r>
      </w:hyperlink>
      <w:r w:rsidR="00DB7BB9">
        <w:t xml:space="preserve"> </w:t>
      </w:r>
    </w:p>
    <w:p w14:paraId="69AA4188" w14:textId="7C5060C5" w:rsidR="00DF756D" w:rsidRDefault="00DF756D" w:rsidP="00DF756D">
      <w:pPr>
        <w:spacing w:after="0"/>
      </w:pPr>
    </w:p>
    <w:p w14:paraId="7A7E8880" w14:textId="41116A36" w:rsidR="00DB7BB9" w:rsidRPr="00DB7BB9" w:rsidRDefault="7A29241E" w:rsidP="7A29241E">
      <w:pPr>
        <w:spacing w:after="0"/>
      </w:pPr>
      <w:r w:rsidRPr="7A29241E">
        <w:t>Vi anbefaler at du laster ned filmen til din PC i god tid i forkant. Så slipper du å bekymre deg for ustabilt internett. Slik laster du ned filmen:</w:t>
      </w:r>
    </w:p>
    <w:p w14:paraId="329D519D" w14:textId="1950859D" w:rsidR="00E27649" w:rsidRPr="00E27649" w:rsidRDefault="00E27649" w:rsidP="7A29241E">
      <w:pPr>
        <w:spacing w:after="0"/>
      </w:pPr>
    </w:p>
    <w:p w14:paraId="34858422" w14:textId="33F33A4D" w:rsidR="00DF756D" w:rsidRPr="00E27649" w:rsidRDefault="099F772D" w:rsidP="099F772D">
      <w:pPr>
        <w:pStyle w:val="Listeavsnitt"/>
        <w:numPr>
          <w:ilvl w:val="0"/>
          <w:numId w:val="9"/>
        </w:numPr>
        <w:spacing w:after="0"/>
      </w:pPr>
      <w:r w:rsidRPr="099F772D">
        <w:t>Kikk på knappen under videobildet der det står «</w:t>
      </w:r>
      <w:proofErr w:type="spellStart"/>
      <w:r w:rsidRPr="099F772D">
        <w:t>download</w:t>
      </w:r>
      <w:proofErr w:type="spellEnd"/>
      <w:r w:rsidRPr="099F772D">
        <w:t>» eller «last ned».</w:t>
      </w:r>
    </w:p>
    <w:p w14:paraId="15105D77" w14:textId="3D6202ED" w:rsidR="00E27649" w:rsidRPr="00E27649" w:rsidRDefault="7A29241E" w:rsidP="7A29241E">
      <w:pPr>
        <w:pStyle w:val="Listeavsnitt"/>
        <w:numPr>
          <w:ilvl w:val="0"/>
          <w:numId w:val="9"/>
        </w:numPr>
        <w:spacing w:after="0"/>
      </w:pPr>
      <w:r w:rsidRPr="7A29241E">
        <w:t xml:space="preserve">Her kan du velge hvilken kvalitet du vil laste ned filmen i. Velg HD-kvalitet. Høyreklikk på denne knappen. </w:t>
      </w:r>
    </w:p>
    <w:p w14:paraId="74171A68" w14:textId="438AAA83" w:rsidR="00E27649" w:rsidRPr="00E27649" w:rsidRDefault="7A29241E" w:rsidP="7A29241E">
      <w:pPr>
        <w:pStyle w:val="Listeavsnitt"/>
        <w:numPr>
          <w:ilvl w:val="0"/>
          <w:numId w:val="9"/>
        </w:numPr>
        <w:spacing w:after="0"/>
      </w:pPr>
      <w:r w:rsidRPr="7A29241E">
        <w:t xml:space="preserve">Når du høyreklikker, får du opp en rullegardin med ulike alternativ. Klikk på «lagre som» eller «save as». Bestem hvor du ønsker å lagre filmen. </w:t>
      </w:r>
    </w:p>
    <w:p w14:paraId="2C8E6303" w14:textId="77777777" w:rsidR="00DF756D" w:rsidRPr="00815EF4" w:rsidRDefault="00DF756D" w:rsidP="00DF756D">
      <w:pPr>
        <w:spacing w:after="0"/>
        <w:rPr>
          <w:sz w:val="24"/>
          <w:szCs w:val="24"/>
        </w:rPr>
      </w:pPr>
    </w:p>
    <w:p w14:paraId="516F186B" w14:textId="04C697EA" w:rsidR="6FCFE33E" w:rsidRPr="00815EF4" w:rsidRDefault="099F772D" w:rsidP="099F772D">
      <w:pPr>
        <w:rPr>
          <w:sz w:val="24"/>
          <w:szCs w:val="24"/>
        </w:rPr>
      </w:pPr>
      <w:r w:rsidRPr="099F772D">
        <w:rPr>
          <w:sz w:val="24"/>
          <w:szCs w:val="24"/>
        </w:rPr>
        <w:t xml:space="preserve">Alternativt kan en bruke animasjonsfilmer om skapelsen fra </w:t>
      </w:r>
      <w:proofErr w:type="spellStart"/>
      <w:r w:rsidRPr="099F772D">
        <w:rPr>
          <w:sz w:val="24"/>
          <w:szCs w:val="24"/>
        </w:rPr>
        <w:t>youtube</w:t>
      </w:r>
      <w:proofErr w:type="spellEnd"/>
      <w:r w:rsidRPr="099F772D">
        <w:rPr>
          <w:sz w:val="24"/>
          <w:szCs w:val="24"/>
        </w:rPr>
        <w:t xml:space="preserve">. Disse har engelsk fortellerstemme. Om man ønsker å bruke en av disse, bør filmene kjøres uten lyd, og bibeltimeholder eventuelt lese teksten på norsk: </w:t>
      </w:r>
    </w:p>
    <w:p w14:paraId="71F7D6DB" w14:textId="2C75645A" w:rsidR="6FCFE33E" w:rsidRPr="00815EF4" w:rsidRDefault="00BD70B0" w:rsidP="2BEF7168">
      <w:pPr>
        <w:rPr>
          <w:sz w:val="24"/>
          <w:szCs w:val="24"/>
        </w:rPr>
      </w:pPr>
      <w:hyperlink r:id="rId15">
        <w:r w:rsidR="2BEF7168" w:rsidRPr="00815EF4">
          <w:rPr>
            <w:rStyle w:val="Hyperkobling"/>
            <w:rFonts w:eastAsia="Calibri" w:cs="Calibri"/>
            <w:sz w:val="24"/>
            <w:szCs w:val="24"/>
          </w:rPr>
          <w:t>https://www.youtube.com/watch?v=qHu352QwXXM&amp;list=PLactllEFMk_I0LqO5DebtTLDjFcLajXGB&amp;index=56</w:t>
        </w:r>
      </w:hyperlink>
      <w:r w:rsidR="2BEF7168" w:rsidRPr="00815EF4">
        <w:rPr>
          <w:rFonts w:eastAsia="Calibri" w:cs="Calibri"/>
          <w:sz w:val="24"/>
          <w:szCs w:val="24"/>
        </w:rPr>
        <w:t xml:space="preserve"> </w:t>
      </w:r>
    </w:p>
    <w:p w14:paraId="71B1F6B9" w14:textId="0A68B4A4" w:rsidR="6FCFE33E" w:rsidRPr="00815EF4" w:rsidRDefault="00BD70B0" w:rsidP="2BEF7168">
      <w:pPr>
        <w:rPr>
          <w:sz w:val="24"/>
          <w:szCs w:val="24"/>
        </w:rPr>
      </w:pPr>
      <w:hyperlink r:id="rId16">
        <w:r w:rsidR="2BEF7168" w:rsidRPr="00815EF4">
          <w:rPr>
            <w:rStyle w:val="Hyperkobling"/>
            <w:rFonts w:eastAsia="Calibri" w:cs="Calibri"/>
            <w:sz w:val="24"/>
            <w:szCs w:val="24"/>
          </w:rPr>
          <w:t>https://www.youtube.com/watch?v=yZ1Fd_SPC18</w:t>
        </w:r>
      </w:hyperlink>
    </w:p>
    <w:p w14:paraId="675DCCDA" w14:textId="75D5DAD7" w:rsidR="6FCFE33E" w:rsidRPr="00815EF4" w:rsidRDefault="6FCFE33E" w:rsidP="7A29241E">
      <w:pPr>
        <w:rPr>
          <w:sz w:val="24"/>
          <w:szCs w:val="24"/>
        </w:rPr>
      </w:pPr>
    </w:p>
    <w:p w14:paraId="5BE38E4B" w14:textId="7B15EA1F" w:rsidR="6FCFE33E" w:rsidRPr="004F31D3" w:rsidRDefault="7A29241E" w:rsidP="7A29241E">
      <w:pPr>
        <w:rPr>
          <w:b/>
          <w:bCs/>
          <w:color w:val="000000" w:themeColor="text1"/>
          <w:sz w:val="24"/>
          <w:szCs w:val="24"/>
        </w:rPr>
      </w:pPr>
      <w:r w:rsidRPr="7A29241E">
        <w:rPr>
          <w:b/>
          <w:bCs/>
          <w:color w:val="000000" w:themeColor="text1"/>
          <w:sz w:val="24"/>
          <w:szCs w:val="24"/>
        </w:rPr>
        <w:t>For de større barna:</w:t>
      </w:r>
    </w:p>
    <w:p w14:paraId="4E3BDFA4" w14:textId="6E6800A4" w:rsidR="6FCFE33E" w:rsidRPr="004F31D3" w:rsidRDefault="7A29241E" w:rsidP="7A29241E">
      <w:pPr>
        <w:ind w:left="708"/>
        <w:rPr>
          <w:color w:val="000000" w:themeColor="text1"/>
        </w:rPr>
      </w:pPr>
      <w:r w:rsidRPr="7A29241E">
        <w:rPr>
          <w:color w:val="000000" w:themeColor="text1"/>
        </w:rPr>
        <w:lastRenderedPageBreak/>
        <w:t xml:space="preserve">Visste dere at det faktisk fins to fortellinger i Bibelen som handler om at Guds skapte verden? Fortellingene står etter hverandre, helt i begynnelsen av 1. mosebok.  Den første starter i 1. mos 1:1 og strekker seg til 1. mos 2:3. Den andre fortellingen finner vi i 1. mos 2:4-2:25. </w:t>
      </w:r>
    </w:p>
    <w:p w14:paraId="0BD624C5" w14:textId="73B0B01E" w:rsidR="6FCFE33E" w:rsidRPr="004F31D3" w:rsidRDefault="7A29241E" w:rsidP="7A29241E">
      <w:pPr>
        <w:ind w:left="708"/>
        <w:rPr>
          <w:color w:val="000000" w:themeColor="text1"/>
        </w:rPr>
      </w:pPr>
      <w:r w:rsidRPr="7A29241E">
        <w:rPr>
          <w:color w:val="000000" w:themeColor="text1"/>
        </w:rPr>
        <w:t xml:space="preserve">Superblink-filmen som vi nettopp har sett, er laget ut fra den første skapelsesfortellingen. Og nå skal vi lese de første versene fra den andre fortellingen. </w:t>
      </w:r>
    </w:p>
    <w:p w14:paraId="33AE2E30" w14:textId="7A6E12D5" w:rsidR="6FCFE33E" w:rsidRPr="004F31D3" w:rsidRDefault="7A29241E" w:rsidP="7A29241E">
      <w:pPr>
        <w:ind w:left="708"/>
        <w:rPr>
          <w:color w:val="000000" w:themeColor="text1"/>
        </w:rPr>
      </w:pPr>
      <w:r w:rsidRPr="7A29241E">
        <w:rPr>
          <w:color w:val="000000" w:themeColor="text1"/>
        </w:rPr>
        <w:t xml:space="preserve">Les 1. mos 2:4-9 høyt sammen. </w:t>
      </w:r>
    </w:p>
    <w:p w14:paraId="2116410F" w14:textId="4273D56C" w:rsidR="6FCFE33E" w:rsidRPr="004F31D3" w:rsidRDefault="099F772D" w:rsidP="099F772D">
      <w:pPr>
        <w:ind w:left="708"/>
        <w:rPr>
          <w:color w:val="000000" w:themeColor="text1"/>
        </w:rPr>
      </w:pPr>
      <w:r w:rsidRPr="099F772D">
        <w:rPr>
          <w:color w:val="000000" w:themeColor="text1"/>
        </w:rPr>
        <w:t xml:space="preserve">Fortellingene er litt forskjellige. Er det noen som la merke til noen forskjeller? Det viktigste i skapelsesfortellingene, er ikke </w:t>
      </w:r>
      <w:r w:rsidRPr="099F772D">
        <w:rPr>
          <w:i/>
          <w:iCs/>
          <w:color w:val="000000" w:themeColor="text1"/>
        </w:rPr>
        <w:t>hvordan</w:t>
      </w:r>
      <w:r w:rsidRPr="099F772D">
        <w:rPr>
          <w:color w:val="000000" w:themeColor="text1"/>
        </w:rPr>
        <w:t xml:space="preserve"> Gud skapte verden, men </w:t>
      </w:r>
      <w:r w:rsidRPr="099F772D">
        <w:rPr>
          <w:i/>
          <w:iCs/>
          <w:color w:val="000000" w:themeColor="text1"/>
        </w:rPr>
        <w:t>at</w:t>
      </w:r>
      <w:r w:rsidRPr="099F772D">
        <w:rPr>
          <w:color w:val="000000" w:themeColor="text1"/>
        </w:rPr>
        <w:t xml:space="preserve"> det er Gud som har skapt verden. Naturfagsbøkene og skolebøkene våre kan lære oss mye interessant om naturen. Men det er bare Bibelen som kan fortelle oss </w:t>
      </w:r>
      <w:r w:rsidRPr="099F772D">
        <w:rPr>
          <w:i/>
          <w:iCs/>
          <w:color w:val="000000" w:themeColor="text1"/>
        </w:rPr>
        <w:t>hvorfor</w:t>
      </w:r>
      <w:r w:rsidRPr="099F772D">
        <w:rPr>
          <w:color w:val="000000" w:themeColor="text1"/>
        </w:rPr>
        <w:t xml:space="preserve"> alt ble til og hva som er meningen med at vi lever. </w:t>
      </w:r>
    </w:p>
    <w:p w14:paraId="6C87C9F7" w14:textId="157E800D" w:rsidR="6FCFE33E" w:rsidRPr="004F31D3" w:rsidRDefault="7A29241E" w:rsidP="7A29241E">
      <w:pPr>
        <w:ind w:left="708"/>
        <w:rPr>
          <w:color w:val="000000" w:themeColor="text1"/>
        </w:rPr>
      </w:pPr>
      <w:r w:rsidRPr="7A29241E">
        <w:rPr>
          <w:color w:val="000000" w:themeColor="text1"/>
        </w:rPr>
        <w:t xml:space="preserve">De to skapelsesfortellingene i Bibelen forteller den samme historien: Begge forteller at det er Gud som har skapt verden, og at han har gitt menneskene et helt spesielt oppdrag i verden. Vi har fått ansvar for å dyrke jorden og ta vare på naturen. Og vi er skapt til å ha fellesskap med Gud. </w:t>
      </w:r>
    </w:p>
    <w:p w14:paraId="2E8A7814" w14:textId="051B28EE" w:rsidR="6FCFE33E" w:rsidRPr="004F31D3" w:rsidRDefault="099F772D" w:rsidP="099F772D">
      <w:pPr>
        <w:ind w:left="708"/>
        <w:rPr>
          <w:color w:val="000000" w:themeColor="text1"/>
        </w:rPr>
      </w:pPr>
      <w:r w:rsidRPr="099F772D">
        <w:rPr>
          <w:color w:val="000000" w:themeColor="text1"/>
        </w:rPr>
        <w:t xml:space="preserve">Hvorfor tror dere at disse to fortellingene står etter hverandre i bibelen? Det kan vi jo ikke vite sikkert, men vi ser at hver av disse to fortellingene forteller oss noe veldig viktig om Gud. I den første fortellingen hører vi at Gud har makt til å skape bare ved hjelp av sitt ord. Han befaler: Bli lys! Og så blir det lys. I den andre fortellingen lærer vi noe annet om Gud: Vi leser at han formet mannen og blåste </w:t>
      </w:r>
      <w:proofErr w:type="spellStart"/>
      <w:r w:rsidRPr="099F772D">
        <w:rPr>
          <w:color w:val="000000" w:themeColor="text1"/>
        </w:rPr>
        <w:t>livspust</w:t>
      </w:r>
      <w:proofErr w:type="spellEnd"/>
      <w:r w:rsidRPr="099F772D">
        <w:rPr>
          <w:color w:val="000000" w:themeColor="text1"/>
        </w:rPr>
        <w:t xml:space="preserve"> i nesen hans. Vi vet ikke akkurat hvordan dette skjedde, men vi skjønner at Gud er nær det han har skapt. I den første fortellingen lærer vi at Gud er mektig, opphøyd og hellig. Og i den andre fortellingen lærer vi at Gud er nær oss og at han har omsorg for oss. Og begge deler er helt sant!</w:t>
      </w:r>
    </w:p>
    <w:p w14:paraId="2512C00F" w14:textId="5B502C17" w:rsidR="6FCFE33E" w:rsidRPr="004F31D3" w:rsidRDefault="7A29241E" w:rsidP="7A29241E">
      <w:pPr>
        <w:rPr>
          <w:b/>
          <w:bCs/>
          <w:sz w:val="24"/>
          <w:szCs w:val="24"/>
        </w:rPr>
      </w:pPr>
      <w:r w:rsidRPr="7A29241E">
        <w:rPr>
          <w:b/>
          <w:bCs/>
          <w:sz w:val="24"/>
          <w:szCs w:val="24"/>
        </w:rPr>
        <w:t>For alle:</w:t>
      </w:r>
    </w:p>
    <w:p w14:paraId="2E17419E" w14:textId="2641692F" w:rsidR="6FCFE33E" w:rsidRPr="004F31D3" w:rsidRDefault="7A29241E" w:rsidP="7A29241E">
      <w:pPr>
        <w:rPr>
          <w:i/>
          <w:iCs/>
          <w:sz w:val="24"/>
          <w:szCs w:val="24"/>
        </w:rPr>
      </w:pPr>
      <w:r w:rsidRPr="7A29241E">
        <w:rPr>
          <w:i/>
          <w:iCs/>
          <w:sz w:val="24"/>
          <w:szCs w:val="24"/>
        </w:rPr>
        <w:t>La barna slå opp i 1. Mosebok 1, 26-27 og les teksten sammen:</w:t>
      </w:r>
    </w:p>
    <w:p w14:paraId="095B479C" w14:textId="4C52824F" w:rsidR="6FCFE33E" w:rsidRPr="00815EF4" w:rsidRDefault="2064BC38" w:rsidP="2064BC38">
      <w:pPr>
        <w:rPr>
          <w:rStyle w:val="verse"/>
          <w:sz w:val="24"/>
          <w:szCs w:val="24"/>
        </w:rPr>
      </w:pPr>
      <w:r w:rsidRPr="2064BC38">
        <w:rPr>
          <w:rStyle w:val="verse"/>
          <w:sz w:val="24"/>
          <w:szCs w:val="24"/>
        </w:rPr>
        <w:t>Gud sa: «La oss lage mennesker i vårt bilde, så de ligner oss! De skal råde over fiskene i havet og fuglene under himmelen, over feet og alle ville dyr og alt krypet som det kryr av på jorden. Og Gud skapte mennesket i sitt bilde, i Guds bilde skapte han det, som mann og kvinne skapte han dem."</w:t>
      </w:r>
    </w:p>
    <w:p w14:paraId="1501A769" w14:textId="3B9FDA13" w:rsidR="6FCFE33E" w:rsidRPr="00815EF4" w:rsidRDefault="79542218" w:rsidP="2064BC38">
      <w:pPr>
        <w:rPr>
          <w:rStyle w:val="verse"/>
          <w:sz w:val="24"/>
          <w:szCs w:val="24"/>
        </w:rPr>
      </w:pPr>
      <w:r w:rsidRPr="79542218">
        <w:rPr>
          <w:rStyle w:val="verse"/>
          <w:sz w:val="24"/>
          <w:szCs w:val="24"/>
        </w:rPr>
        <w:t xml:space="preserve">Er det noen som fikk med seg hvilken oppgave menneskene fikk av Gud? De skulle "råde over" fiskene, fuglene og de andre dyrene på jorden. Det betyr at menneskene skulle bestemme over resten av skaperverket. Men vi må bestemme på en riktig måte, slik at vi ikke ødelegger naturen. Gud har på en måte gitt oss et spesielt ansvar for å ta vare på jordkloden vår og bruke naturen på en god måte. Vi sier at vi har fått et forvalteransvar. </w:t>
      </w:r>
    </w:p>
    <w:p w14:paraId="6B12A5E1" w14:textId="008D85D1" w:rsidR="6FCFE33E" w:rsidRPr="00815EF4" w:rsidRDefault="79542218" w:rsidP="2064BC38">
      <w:pPr>
        <w:rPr>
          <w:rStyle w:val="verse"/>
          <w:sz w:val="24"/>
          <w:szCs w:val="24"/>
        </w:rPr>
      </w:pPr>
      <w:r w:rsidRPr="79542218">
        <w:rPr>
          <w:rStyle w:val="verse"/>
          <w:sz w:val="24"/>
          <w:szCs w:val="24"/>
        </w:rPr>
        <w:t xml:space="preserve">Så leste vi at Gud skapte mennesket som mann og kvinne. Han skapte mannen og kvinnen litt forskjellige, men med akkurat like stor verdi. Gud visste at det ikke var godt for mennesket å være alene, så han ville at menneskene skulle være hjelpere for hverandre. </w:t>
      </w:r>
    </w:p>
    <w:p w14:paraId="77BE045C" w14:textId="36442D5D" w:rsidR="6FCFE33E" w:rsidRPr="00815EF4" w:rsidRDefault="79542218" w:rsidP="2064BC38">
      <w:pPr>
        <w:rPr>
          <w:sz w:val="24"/>
          <w:szCs w:val="24"/>
        </w:rPr>
      </w:pPr>
      <w:r w:rsidRPr="79542218">
        <w:rPr>
          <w:rStyle w:val="verse"/>
          <w:sz w:val="24"/>
          <w:szCs w:val="24"/>
        </w:rPr>
        <w:t xml:space="preserve">Hvorfor sa Gud «la </w:t>
      </w:r>
      <w:r w:rsidRPr="79542218">
        <w:rPr>
          <w:rStyle w:val="verse"/>
          <w:i/>
          <w:iCs/>
          <w:sz w:val="24"/>
          <w:szCs w:val="24"/>
        </w:rPr>
        <w:t xml:space="preserve">oss </w:t>
      </w:r>
      <w:r w:rsidRPr="79542218">
        <w:rPr>
          <w:rStyle w:val="verse"/>
          <w:sz w:val="24"/>
          <w:szCs w:val="24"/>
        </w:rPr>
        <w:t xml:space="preserve">…» og </w:t>
      </w:r>
      <w:proofErr w:type="gramStart"/>
      <w:r w:rsidRPr="79542218">
        <w:rPr>
          <w:rStyle w:val="verse"/>
          <w:sz w:val="24"/>
          <w:szCs w:val="24"/>
        </w:rPr>
        <w:t>«..</w:t>
      </w:r>
      <w:proofErr w:type="gramEnd"/>
      <w:r w:rsidRPr="79542218">
        <w:rPr>
          <w:rStyle w:val="verse"/>
          <w:sz w:val="24"/>
          <w:szCs w:val="24"/>
        </w:rPr>
        <w:t xml:space="preserve">så de ligner </w:t>
      </w:r>
      <w:r w:rsidRPr="79542218">
        <w:rPr>
          <w:rStyle w:val="verse"/>
          <w:i/>
          <w:iCs/>
          <w:sz w:val="24"/>
          <w:szCs w:val="24"/>
        </w:rPr>
        <w:t>oss</w:t>
      </w:r>
      <w:r w:rsidRPr="79542218">
        <w:rPr>
          <w:rStyle w:val="verse"/>
          <w:sz w:val="24"/>
          <w:szCs w:val="24"/>
        </w:rPr>
        <w:t xml:space="preserve">» Var det flere guder? Nei. Det hørte vi om i går. Det finnes bare en Gud. Men Gud er altså tre personer. Vi sier at Gud er treenig. Er det noen som husker hva de tre personene heter? Faderen, sønnen (det vil si Jesus) og Den </w:t>
      </w:r>
      <w:r w:rsidRPr="79542218">
        <w:rPr>
          <w:rStyle w:val="verse"/>
          <w:sz w:val="24"/>
          <w:szCs w:val="24"/>
        </w:rPr>
        <w:lastRenderedPageBreak/>
        <w:t xml:space="preserve">hellige ånd er et perfekt fellesskap. De er alltid 100 prosent enige og de elsker hverandre med en evig og perfekt kjærlighet! </w:t>
      </w:r>
    </w:p>
    <w:p w14:paraId="580EF9A0" w14:textId="7C75E260" w:rsidR="6FCFE33E" w:rsidRPr="00815EF4" w:rsidRDefault="099F772D" w:rsidP="099F772D">
      <w:pPr>
        <w:rPr>
          <w:sz w:val="24"/>
          <w:szCs w:val="24"/>
        </w:rPr>
      </w:pPr>
      <w:r w:rsidRPr="099F772D">
        <w:rPr>
          <w:sz w:val="24"/>
          <w:szCs w:val="24"/>
        </w:rPr>
        <w:t>Siden vi mennesker er skapt i Guds bilde, er vi også skapt til å leve i fellesskap og til kjærlighet, slik Gud er fellesskap og kjærlighet.</w:t>
      </w:r>
    </w:p>
    <w:p w14:paraId="48E1DEE6" w14:textId="43891DF3" w:rsidR="2064BC38" w:rsidRDefault="2064BC38" w:rsidP="2064BC38">
      <w:pPr>
        <w:rPr>
          <w:sz w:val="24"/>
          <w:szCs w:val="24"/>
        </w:rPr>
      </w:pPr>
    </w:p>
    <w:p w14:paraId="2E62E278" w14:textId="274AA813" w:rsidR="2064BC38" w:rsidRDefault="79542218" w:rsidP="2064BC38">
      <w:pPr>
        <w:rPr>
          <w:i/>
          <w:iCs/>
          <w:sz w:val="24"/>
          <w:szCs w:val="24"/>
        </w:rPr>
      </w:pPr>
      <w:r w:rsidRPr="79542218">
        <w:rPr>
          <w:i/>
          <w:iCs/>
          <w:sz w:val="24"/>
          <w:szCs w:val="24"/>
        </w:rPr>
        <w:t>Vis powerpointillustrasjonen "1. Bibeltime":</w:t>
      </w:r>
    </w:p>
    <w:p w14:paraId="6EB02EB5" w14:textId="3F88D32B" w:rsidR="2064BC38" w:rsidRDefault="099F772D" w:rsidP="2064BC38">
      <w:r w:rsidRPr="099F772D">
        <w:rPr>
          <w:rFonts w:ascii="Calibri" w:eastAsia="Calibri" w:hAnsi="Calibri" w:cs="Calibri"/>
          <w:sz w:val="24"/>
          <w:szCs w:val="24"/>
        </w:rPr>
        <w:t xml:space="preserve"> Gud skapte oss for at vi skulle være sammen med ham. Derfor</w:t>
      </w:r>
      <w:r w:rsidRPr="099F772D">
        <w:rPr>
          <w:sz w:val="24"/>
          <w:szCs w:val="24"/>
        </w:rPr>
        <w:t xml:space="preserve"> hører vi til sammen med Gud. Og så hører vi sammen med andre mennesker, og vi hører til skaperverket. Gud står over oss. Det betyr at vi skal la han bestemme. Andre mennesker står ved siden av oss fordi alle mennesker er like mye verdt. Og dyrene og resten av naturen er under oss, fordi vi har ansvar for å ta vare på dem. </w:t>
      </w:r>
    </w:p>
    <w:p w14:paraId="6F04C065" w14:textId="0848F138" w:rsidR="2064BC38" w:rsidRDefault="2064BC38" w:rsidP="2064BC38">
      <w:pPr>
        <w:rPr>
          <w:sz w:val="24"/>
          <w:szCs w:val="24"/>
        </w:rPr>
      </w:pPr>
    </w:p>
    <w:p w14:paraId="14A07A10" w14:textId="2144E822" w:rsidR="099F772D" w:rsidRDefault="099F772D">
      <w:r>
        <w:br w:type="page"/>
      </w:r>
    </w:p>
    <w:p w14:paraId="214B7119" w14:textId="57D14AA3" w:rsidR="2064BC38" w:rsidRDefault="4404A581" w:rsidP="2064BC38">
      <w:pPr>
        <w:pStyle w:val="Overskrift2"/>
        <w:rPr>
          <w:rFonts w:asciiTheme="minorHAnsi" w:eastAsiaTheme="minorEastAsia" w:hAnsiTheme="minorHAnsi" w:cstheme="minorBidi"/>
        </w:rPr>
      </w:pPr>
      <w:bookmarkStart w:id="6" w:name="_Toc513060501"/>
      <w:r w:rsidRPr="4404A581">
        <w:rPr>
          <w:rFonts w:asciiTheme="minorHAnsi" w:eastAsiaTheme="minorEastAsia" w:hAnsiTheme="minorHAnsi" w:cstheme="minorBidi"/>
        </w:rPr>
        <w:lastRenderedPageBreak/>
        <w:t>Formingsaktivitet: Lag et stort, felles bilde!</w:t>
      </w:r>
      <w:bookmarkEnd w:id="6"/>
    </w:p>
    <w:p w14:paraId="27C59CE6" w14:textId="6F498AD0" w:rsidR="4404A581" w:rsidRDefault="4404A581" w:rsidP="4404A581">
      <w:pPr>
        <w:spacing w:line="240" w:lineRule="auto"/>
        <w:rPr>
          <w:sz w:val="24"/>
          <w:szCs w:val="24"/>
        </w:rPr>
      </w:pPr>
    </w:p>
    <w:p w14:paraId="53495888" w14:textId="74E035A7" w:rsidR="099F772D" w:rsidRDefault="4DFA93F2" w:rsidP="099F772D">
      <w:pPr>
        <w:spacing w:line="240" w:lineRule="auto"/>
        <w:rPr>
          <w:sz w:val="24"/>
          <w:szCs w:val="24"/>
        </w:rPr>
      </w:pPr>
      <w:r w:rsidRPr="4DFA93F2">
        <w:rPr>
          <w:sz w:val="24"/>
          <w:szCs w:val="24"/>
        </w:rPr>
        <w:t xml:space="preserve">Du trenger: </w:t>
      </w:r>
    </w:p>
    <w:p w14:paraId="2427AF8A" w14:textId="4AAA9FBC" w:rsidR="099F772D" w:rsidRDefault="4DFA93F2" w:rsidP="099F772D">
      <w:pPr>
        <w:spacing w:line="240" w:lineRule="auto"/>
        <w:rPr>
          <w:sz w:val="24"/>
          <w:szCs w:val="24"/>
        </w:rPr>
      </w:pPr>
      <w:r w:rsidRPr="4DFA93F2">
        <w:rPr>
          <w:sz w:val="24"/>
          <w:szCs w:val="24"/>
        </w:rPr>
        <w:t xml:space="preserve">Et stort ark, papirrull, eller papirduk. Ark, tegnesaker, </w:t>
      </w:r>
      <w:proofErr w:type="spellStart"/>
      <w:r w:rsidRPr="4DFA93F2">
        <w:rPr>
          <w:sz w:val="24"/>
          <w:szCs w:val="24"/>
        </w:rPr>
        <w:t>limstifter</w:t>
      </w:r>
      <w:proofErr w:type="spellEnd"/>
      <w:r w:rsidRPr="4DFA93F2">
        <w:rPr>
          <w:sz w:val="24"/>
          <w:szCs w:val="24"/>
        </w:rPr>
        <w:t xml:space="preserve">, sakser og et tynt, gjennomsiktig tyllstoff. </w:t>
      </w:r>
    </w:p>
    <w:p w14:paraId="318BA0F6" w14:textId="1CCB794C" w:rsidR="79542218" w:rsidRDefault="79542218" w:rsidP="79542218">
      <w:r>
        <w:rPr>
          <w:noProof/>
        </w:rPr>
        <w:drawing>
          <wp:inline distT="0" distB="0" distL="0" distR="0" wp14:anchorId="333BB3F9" wp14:editId="327B7630">
            <wp:extent cx="2029676" cy="1657375"/>
            <wp:effectExtent l="0" t="0" r="0" b="0"/>
            <wp:docPr id="103580776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 cstate="print">
                      <a:extLst>
                        <a:ext uri="{28A0092B-C50C-407E-A947-70E740481C1C}">
                          <a14:useLocalDpi xmlns:a14="http://schemas.microsoft.com/office/drawing/2010/main" val="0"/>
                        </a:ext>
                      </a:extLst>
                    </a:blip>
                    <a:srcRect l="21393" t="7374" r="19402" b="6489"/>
                    <a:stretch>
                      <a:fillRect/>
                    </a:stretch>
                  </pic:blipFill>
                  <pic:spPr>
                    <a:xfrm>
                      <a:off x="0" y="0"/>
                      <a:ext cx="2029676" cy="1657375"/>
                    </a:xfrm>
                    <a:prstGeom prst="rect">
                      <a:avLst/>
                    </a:prstGeom>
                  </pic:spPr>
                </pic:pic>
              </a:graphicData>
            </a:graphic>
          </wp:inline>
        </w:drawing>
      </w:r>
    </w:p>
    <w:p w14:paraId="6DD3B086" w14:textId="41B1FCED" w:rsidR="099F772D" w:rsidRDefault="099F772D" w:rsidP="099F772D">
      <w:pPr>
        <w:rPr>
          <w:sz w:val="24"/>
          <w:szCs w:val="24"/>
        </w:rPr>
      </w:pPr>
      <w:r w:rsidRPr="099F772D">
        <w:rPr>
          <w:sz w:val="24"/>
          <w:szCs w:val="24"/>
        </w:rPr>
        <w:t xml:space="preserve">Bruk en stor papirrull eller en papirduk som ark. Tegn en trekant øverst på arket, som et symbol på Gud. Tegn så et menneske midt på arket. Delt ut ark og fargestifter til barna. La barna tegne og klippe ut mennesker, dyr og planter. Lim disse opp på det store arket: mennesker på samme linje, dyrene nederst på arket. </w:t>
      </w:r>
    </w:p>
    <w:p w14:paraId="1EE2FAAC" w14:textId="08A00062" w:rsidR="00E3401D" w:rsidRDefault="00E3401D" w:rsidP="4404A581">
      <w:pPr>
        <w:rPr>
          <w:sz w:val="24"/>
          <w:szCs w:val="24"/>
        </w:rPr>
      </w:pPr>
      <w:r>
        <w:rPr>
          <w:noProof/>
        </w:rPr>
        <w:drawing>
          <wp:anchor distT="0" distB="0" distL="114300" distR="114300" simplePos="0" relativeHeight="251657216" behindDoc="1" locked="0" layoutInCell="1" allowOverlap="1" wp14:anchorId="2B982F85" wp14:editId="6BA11CA0">
            <wp:simplePos x="0" y="0"/>
            <wp:positionH relativeFrom="margin">
              <wp:posOffset>-82550</wp:posOffset>
            </wp:positionH>
            <wp:positionV relativeFrom="paragraph">
              <wp:posOffset>104140</wp:posOffset>
            </wp:positionV>
            <wp:extent cx="2422339" cy="1359558"/>
            <wp:effectExtent l="0" t="0" r="0" b="0"/>
            <wp:wrapTight wrapText="bothSides">
              <wp:wrapPolygon edited="0">
                <wp:start x="0" y="0"/>
                <wp:lineTo x="0" y="21186"/>
                <wp:lineTo x="21407" y="21186"/>
                <wp:lineTo x="21407" y="0"/>
                <wp:lineTo x="0" y="0"/>
              </wp:wrapPolygon>
            </wp:wrapTight>
            <wp:docPr id="95505841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22339" cy="1359558"/>
                    </a:xfrm>
                    <a:prstGeom prst="rect">
                      <a:avLst/>
                    </a:prstGeom>
                  </pic:spPr>
                </pic:pic>
              </a:graphicData>
            </a:graphic>
            <wp14:sizeRelH relativeFrom="page">
              <wp14:pctWidth>0</wp14:pctWidth>
            </wp14:sizeRelH>
            <wp14:sizeRelV relativeFrom="page">
              <wp14:pctHeight>0</wp14:pctHeight>
            </wp14:sizeRelV>
          </wp:anchor>
        </w:drawing>
      </w:r>
    </w:p>
    <w:p w14:paraId="677A3800" w14:textId="77777777" w:rsidR="00E3401D" w:rsidRDefault="00E3401D" w:rsidP="099F772D">
      <w:pPr>
        <w:rPr>
          <w:sz w:val="24"/>
          <w:szCs w:val="24"/>
        </w:rPr>
      </w:pPr>
    </w:p>
    <w:p w14:paraId="1C95EE01" w14:textId="1A73CC88" w:rsidR="099F772D" w:rsidRDefault="4404A581" w:rsidP="099F772D">
      <w:pPr>
        <w:rPr>
          <w:sz w:val="24"/>
          <w:szCs w:val="24"/>
        </w:rPr>
      </w:pPr>
      <w:r w:rsidRPr="4404A581">
        <w:rPr>
          <w:sz w:val="24"/>
          <w:szCs w:val="24"/>
        </w:rPr>
        <w:t>Etter 2. bibeltime kan dere lime på sikksakklyn mellom dyrene, menneskene og Gud for å illustrere brudd i relasjonene:</w:t>
      </w:r>
    </w:p>
    <w:p w14:paraId="285E80F1" w14:textId="25073E19" w:rsidR="4404A581" w:rsidRDefault="4404A581" w:rsidP="4404A581">
      <w:pPr>
        <w:rPr>
          <w:sz w:val="24"/>
          <w:szCs w:val="24"/>
        </w:rPr>
      </w:pPr>
    </w:p>
    <w:p w14:paraId="7103F644" w14:textId="0759DEFB" w:rsidR="099F772D" w:rsidRDefault="00E3401D" w:rsidP="099F772D">
      <w:pPr>
        <w:rPr>
          <w:sz w:val="24"/>
          <w:szCs w:val="24"/>
        </w:rPr>
      </w:pPr>
      <w:r>
        <w:rPr>
          <w:noProof/>
        </w:rPr>
        <w:drawing>
          <wp:anchor distT="0" distB="0" distL="114300" distR="114300" simplePos="0" relativeHeight="251659264" behindDoc="1" locked="0" layoutInCell="1" allowOverlap="1" wp14:anchorId="723B2C16" wp14:editId="73BBF8FC">
            <wp:simplePos x="0" y="0"/>
            <wp:positionH relativeFrom="column">
              <wp:posOffset>-86995</wp:posOffset>
            </wp:positionH>
            <wp:positionV relativeFrom="paragraph">
              <wp:posOffset>1905</wp:posOffset>
            </wp:positionV>
            <wp:extent cx="2375911" cy="1333500"/>
            <wp:effectExtent l="0" t="0" r="5715" b="0"/>
            <wp:wrapTight wrapText="bothSides">
              <wp:wrapPolygon edited="0">
                <wp:start x="0" y="0"/>
                <wp:lineTo x="0" y="21291"/>
                <wp:lineTo x="21479" y="21291"/>
                <wp:lineTo x="21479" y="0"/>
                <wp:lineTo x="0" y="0"/>
              </wp:wrapPolygon>
            </wp:wrapTight>
            <wp:docPr id="130826750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375911" cy="1333500"/>
                    </a:xfrm>
                    <a:prstGeom prst="rect">
                      <a:avLst/>
                    </a:prstGeom>
                  </pic:spPr>
                </pic:pic>
              </a:graphicData>
            </a:graphic>
            <wp14:sizeRelH relativeFrom="page">
              <wp14:pctWidth>0</wp14:pctWidth>
            </wp14:sizeRelH>
            <wp14:sizeRelV relativeFrom="page">
              <wp14:pctHeight>0</wp14:pctHeight>
            </wp14:sizeRelV>
          </wp:anchor>
        </w:drawing>
      </w:r>
    </w:p>
    <w:p w14:paraId="3426B508" w14:textId="66D7549F" w:rsidR="00E3401D" w:rsidRDefault="00E3401D" w:rsidP="4404A581">
      <w:pPr>
        <w:rPr>
          <w:sz w:val="24"/>
          <w:szCs w:val="24"/>
        </w:rPr>
      </w:pPr>
    </w:p>
    <w:p w14:paraId="4073F674" w14:textId="06741DA3" w:rsidR="4DFA93F2" w:rsidRPr="00E63324" w:rsidRDefault="4DFA93F2">
      <w:pPr>
        <w:rPr>
          <w:sz w:val="24"/>
          <w:szCs w:val="24"/>
        </w:rPr>
      </w:pPr>
      <w:r w:rsidRPr="4DFA93F2">
        <w:rPr>
          <w:sz w:val="24"/>
          <w:szCs w:val="24"/>
        </w:rPr>
        <w:t xml:space="preserve">Etter 3. bibeltime, fjernes disse sikksakklynene. Klipp til tyllstoffet slik at det danner et kors og fest på bildet. </w:t>
      </w:r>
      <w:r>
        <w:br w:type="page"/>
      </w:r>
    </w:p>
    <w:p w14:paraId="6257CE9F" w14:textId="6E34182B" w:rsidR="6FCFE33E" w:rsidRPr="008E170D" w:rsidRDefault="2064BC38" w:rsidP="2064BC38">
      <w:pPr>
        <w:pStyle w:val="Overskrift2"/>
        <w:rPr>
          <w:rFonts w:asciiTheme="minorHAnsi" w:hAnsiTheme="minorHAnsi" w:cstheme="minorBidi"/>
        </w:rPr>
      </w:pPr>
      <w:bookmarkStart w:id="7" w:name="_Toc513060502"/>
      <w:r w:rsidRPr="2064BC38">
        <w:rPr>
          <w:rFonts w:asciiTheme="minorHAnsi" w:hAnsiTheme="minorHAnsi" w:cstheme="minorBidi"/>
        </w:rPr>
        <w:lastRenderedPageBreak/>
        <w:t>Andre aktiviteter:</w:t>
      </w:r>
      <w:bookmarkEnd w:id="7"/>
    </w:p>
    <w:p w14:paraId="214E5E9E" w14:textId="7F5AB885" w:rsidR="6FCFE33E" w:rsidRDefault="099F772D" w:rsidP="099F772D">
      <w:pPr>
        <w:pStyle w:val="Listeavsnitt"/>
        <w:numPr>
          <w:ilvl w:val="0"/>
          <w:numId w:val="8"/>
        </w:numPr>
        <w:rPr>
          <w:sz w:val="24"/>
          <w:szCs w:val="24"/>
        </w:rPr>
      </w:pPr>
      <w:r w:rsidRPr="099F772D">
        <w:rPr>
          <w:sz w:val="24"/>
          <w:szCs w:val="24"/>
        </w:rPr>
        <w:t xml:space="preserve">Gå inn på superblinks quiz om skapelsen ved å klikke på denne linken: </w:t>
      </w:r>
      <w:hyperlink r:id="rId20">
        <w:r w:rsidRPr="099F772D">
          <w:rPr>
            <w:rStyle w:val="Hyperkobling"/>
            <w:rFonts w:eastAsia="Calibri" w:cs="Calibri"/>
            <w:sz w:val="24"/>
            <w:szCs w:val="24"/>
          </w:rPr>
          <w:t>https://superblink.no/quiz-skapelsen/</w:t>
        </w:r>
      </w:hyperlink>
      <w:r w:rsidRPr="099F772D">
        <w:rPr>
          <w:sz w:val="24"/>
          <w:szCs w:val="24"/>
        </w:rPr>
        <w:t xml:space="preserve">  Vis quiz-en på storskjerm. Del salen inn i to lag. La lagene svare på </w:t>
      </w:r>
      <w:proofErr w:type="spellStart"/>
      <w:r w:rsidRPr="099F772D">
        <w:rPr>
          <w:sz w:val="24"/>
          <w:szCs w:val="24"/>
        </w:rPr>
        <w:t>annenhvert</w:t>
      </w:r>
      <w:proofErr w:type="spellEnd"/>
      <w:r w:rsidRPr="099F772D">
        <w:rPr>
          <w:sz w:val="24"/>
          <w:szCs w:val="24"/>
        </w:rPr>
        <w:t xml:space="preserve"> spørsmål. Alternativt kan du ta frem seks </w:t>
      </w:r>
      <w:proofErr w:type="gramStart"/>
      <w:r w:rsidRPr="099F772D">
        <w:rPr>
          <w:sz w:val="24"/>
          <w:szCs w:val="24"/>
        </w:rPr>
        <w:t>barn,-</w:t>
      </w:r>
      <w:proofErr w:type="gramEnd"/>
      <w:r w:rsidRPr="099F772D">
        <w:rPr>
          <w:sz w:val="24"/>
          <w:szCs w:val="24"/>
        </w:rPr>
        <w:t xml:space="preserve"> tre på hvert lag og la resten av barna være tilskuere. </w:t>
      </w:r>
    </w:p>
    <w:p w14:paraId="051E523A" w14:textId="0EC0A93B" w:rsidR="7A29241E" w:rsidRDefault="7A29241E" w:rsidP="7A29241E">
      <w:pPr>
        <w:ind w:left="360"/>
        <w:rPr>
          <w:sz w:val="24"/>
          <w:szCs w:val="24"/>
        </w:rPr>
      </w:pPr>
    </w:p>
    <w:p w14:paraId="306EC539" w14:textId="545F53DE" w:rsidR="7A29241E" w:rsidRDefault="7A29241E" w:rsidP="7A29241E">
      <w:pPr>
        <w:pStyle w:val="Overskrift2"/>
        <w:rPr>
          <w:rFonts w:asciiTheme="minorHAnsi" w:eastAsiaTheme="minorEastAsia" w:hAnsiTheme="minorHAnsi" w:cstheme="minorBidi"/>
        </w:rPr>
      </w:pPr>
      <w:bookmarkStart w:id="8" w:name="_Toc513060503"/>
      <w:r w:rsidRPr="7A29241E">
        <w:rPr>
          <w:rFonts w:asciiTheme="minorHAnsi" w:eastAsiaTheme="minorEastAsia" w:hAnsiTheme="minorHAnsi" w:cstheme="minorBidi"/>
        </w:rPr>
        <w:t>Gruppeoppgaver for de større barna:</w:t>
      </w:r>
      <w:bookmarkEnd w:id="8"/>
    </w:p>
    <w:p w14:paraId="5665B030" w14:textId="77777777" w:rsidR="00C57B40" w:rsidRPr="00C57B40" w:rsidRDefault="00C57B40" w:rsidP="00C57B40">
      <w:pPr>
        <w:pStyle w:val="Listeavsnitt"/>
        <w:rPr>
          <w:sz w:val="24"/>
          <w:szCs w:val="24"/>
        </w:rPr>
      </w:pPr>
    </w:p>
    <w:p w14:paraId="65CE0FF9" w14:textId="5A0A60B4" w:rsidR="6FCFE33E" w:rsidRPr="00E50EFB" w:rsidRDefault="099F772D" w:rsidP="099F772D">
      <w:pPr>
        <w:pStyle w:val="Listeavsnitt"/>
        <w:numPr>
          <w:ilvl w:val="0"/>
          <w:numId w:val="8"/>
        </w:numPr>
        <w:spacing w:after="0"/>
        <w:rPr>
          <w:sz w:val="24"/>
          <w:szCs w:val="24"/>
        </w:rPr>
      </w:pPr>
      <w:r w:rsidRPr="099F772D">
        <w:rPr>
          <w:sz w:val="24"/>
          <w:szCs w:val="24"/>
        </w:rPr>
        <w:t xml:space="preserve">Kopier opp vedleggene med de to skapelsesfortellingene fra </w:t>
      </w:r>
      <w:r w:rsidRPr="099F772D">
        <w:rPr>
          <w:color w:val="000000" w:themeColor="text1"/>
          <w:sz w:val="24"/>
          <w:szCs w:val="24"/>
        </w:rPr>
        <w:t>1. mosebok 1,1-2,3 og fra 2. mosebok 2,4-9</w:t>
      </w:r>
      <w:r w:rsidRPr="099F772D">
        <w:rPr>
          <w:sz w:val="24"/>
          <w:szCs w:val="24"/>
        </w:rPr>
        <w:t xml:space="preserve">. La barna lese gjennom fortellingene hver for seg. Hva legger barna merke til i teksten? Er det noe de ikke forstår? Hva er likt i de to tekstene? Oppfordre barna til å streke under eller kommentere i margen. </w:t>
      </w:r>
      <w:r w:rsidRPr="099F772D">
        <w:rPr>
          <w:color w:val="000000" w:themeColor="text1"/>
          <w:sz w:val="24"/>
          <w:szCs w:val="24"/>
        </w:rPr>
        <w:t xml:space="preserve">Oppsummer i plenum. </w:t>
      </w:r>
    </w:p>
    <w:p w14:paraId="3AEE4B2D" w14:textId="4D875A76" w:rsidR="6FCFE33E" w:rsidRPr="00815EF4" w:rsidRDefault="6FCFE33E" w:rsidP="2BEF7168">
      <w:pPr>
        <w:rPr>
          <w:rFonts w:eastAsia="Calibri" w:cs="Calibri"/>
          <w:sz w:val="24"/>
          <w:szCs w:val="24"/>
        </w:rPr>
      </w:pPr>
    </w:p>
    <w:p w14:paraId="472087A1" w14:textId="5F6E3C6B" w:rsidR="6FCFE33E" w:rsidRPr="00815EF4" w:rsidRDefault="6FCFE33E" w:rsidP="2BEF7168">
      <w:pPr>
        <w:rPr>
          <w:sz w:val="24"/>
          <w:szCs w:val="24"/>
        </w:rPr>
      </w:pPr>
    </w:p>
    <w:p w14:paraId="2447D634" w14:textId="77777777" w:rsidR="003C2378" w:rsidRPr="00815EF4" w:rsidRDefault="003C2378">
      <w:pPr>
        <w:rPr>
          <w:rFonts w:eastAsia="Times New Roman" w:cs="Times New Roman"/>
          <w:b/>
          <w:bCs/>
          <w:kern w:val="36"/>
          <w:sz w:val="24"/>
          <w:szCs w:val="24"/>
          <w:lang w:eastAsia="nb-NO"/>
        </w:rPr>
      </w:pPr>
      <w:r w:rsidRPr="4F082B0B">
        <w:rPr>
          <w:sz w:val="24"/>
          <w:szCs w:val="24"/>
        </w:rPr>
        <w:br w:type="page"/>
      </w:r>
    </w:p>
    <w:p w14:paraId="70BF8151" w14:textId="12AE6FD4" w:rsidR="008E170D" w:rsidRDefault="099F772D" w:rsidP="099F772D">
      <w:pPr>
        <w:pStyle w:val="Overskrift1"/>
        <w:rPr>
          <w:rFonts w:asciiTheme="minorHAnsi" w:hAnsiTheme="minorHAnsi"/>
        </w:rPr>
      </w:pPr>
      <w:bookmarkStart w:id="9" w:name="_Toc513060505"/>
      <w:r w:rsidRPr="099F772D">
        <w:rPr>
          <w:rFonts w:asciiTheme="minorHAnsi" w:hAnsiTheme="minorHAnsi"/>
        </w:rPr>
        <w:lastRenderedPageBreak/>
        <w:t>Andre kveldssamling: Misjonssamling</w:t>
      </w:r>
      <w:bookmarkEnd w:id="9"/>
    </w:p>
    <w:p w14:paraId="25EEEB28" w14:textId="77777777" w:rsidR="00710ABF" w:rsidRDefault="00710ABF" w:rsidP="25785E51"/>
    <w:p w14:paraId="15DCAEE5" w14:textId="4309A670" w:rsidR="00710ABF" w:rsidRDefault="099F772D" w:rsidP="25785E51">
      <w:r>
        <w:t xml:space="preserve">Bruk aktivitetsheftet for Barnas misjonsprosjekt som du finner ved å følge lenken under. Her finner du forslag til tre misjonssamlinger, videoer og andre ressurser. </w:t>
      </w:r>
    </w:p>
    <w:p w14:paraId="6442FAB7" w14:textId="2FDA0BE7" w:rsidR="00BB7301" w:rsidRDefault="00BB7301" w:rsidP="25785E51">
      <w:hyperlink r:id="rId21" w:history="1">
        <w:r w:rsidRPr="003D5899">
          <w:rPr>
            <w:rStyle w:val="Hyperkobling"/>
          </w:rPr>
          <w:t>https://nlm.no/ressursbank/innsamlinger/barnas-misjonsprosjekt/</w:t>
        </w:r>
      </w:hyperlink>
    </w:p>
    <w:p w14:paraId="2D115CE8" w14:textId="77777777" w:rsidR="008E170D" w:rsidRDefault="008E170D" w:rsidP="25785E51">
      <w:pPr>
        <w:rPr>
          <w:sz w:val="24"/>
          <w:szCs w:val="24"/>
        </w:rPr>
      </w:pPr>
      <w:bookmarkStart w:id="10" w:name="_GoBack"/>
      <w:bookmarkEnd w:id="10"/>
    </w:p>
    <w:p w14:paraId="20B3989B" w14:textId="77777777" w:rsidR="00710ABF" w:rsidRDefault="00710ABF">
      <w:pPr>
        <w:rPr>
          <w:rFonts w:eastAsia="Times New Roman" w:cs="Times New Roman"/>
          <w:b/>
          <w:bCs/>
          <w:kern w:val="36"/>
          <w:sz w:val="48"/>
          <w:szCs w:val="48"/>
          <w:lang w:eastAsia="nb-NO"/>
        </w:rPr>
      </w:pPr>
      <w:r>
        <w:br w:type="page"/>
      </w:r>
    </w:p>
    <w:p w14:paraId="0D1488F6" w14:textId="4A1EF541" w:rsidR="6FCFE33E" w:rsidRPr="006A226E" w:rsidRDefault="099F772D" w:rsidP="099F772D">
      <w:pPr>
        <w:pStyle w:val="Overskrift1"/>
        <w:rPr>
          <w:rFonts w:asciiTheme="minorHAnsi" w:hAnsiTheme="minorHAnsi"/>
          <w:b w:val="0"/>
          <w:bCs w:val="0"/>
        </w:rPr>
      </w:pPr>
      <w:bookmarkStart w:id="11" w:name="_Toc513060506"/>
      <w:r w:rsidRPr="099F772D">
        <w:rPr>
          <w:rFonts w:asciiTheme="minorHAnsi" w:hAnsiTheme="minorHAnsi"/>
        </w:rPr>
        <w:lastRenderedPageBreak/>
        <w:t>Andre bibeltime: Syndefallet</w:t>
      </w:r>
      <w:bookmarkEnd w:id="11"/>
    </w:p>
    <w:p w14:paraId="6C32E197" w14:textId="6B0C5699" w:rsidR="6FCFE33E" w:rsidRPr="006A226E" w:rsidRDefault="6FCFE33E" w:rsidP="6FCFE33E"/>
    <w:p w14:paraId="08EAB55F" w14:textId="4AE2B367" w:rsidR="00E6126D" w:rsidRDefault="00E6126D" w:rsidP="099F772D">
      <w:pPr>
        <w:tabs>
          <w:tab w:val="left" w:pos="1280"/>
        </w:tabs>
        <w:rPr>
          <w:b/>
          <w:bCs/>
          <w:sz w:val="24"/>
          <w:szCs w:val="24"/>
        </w:rPr>
      </w:pPr>
      <w:r w:rsidRPr="1F151934">
        <w:rPr>
          <w:b/>
          <w:bCs/>
          <w:sz w:val="24"/>
          <w:szCs w:val="24"/>
        </w:rPr>
        <w:t xml:space="preserve">Mål: </w:t>
      </w:r>
      <w:r w:rsidRPr="1F151934">
        <w:rPr>
          <w:sz w:val="24"/>
          <w:szCs w:val="24"/>
        </w:rPr>
        <w:t xml:space="preserve">Vise at syndefallet fikk dramatiske konsekvenser for menneskets relasjon til Gud, til hverandre og til resten av skaperverket, men at Gud aldri gav opp mennesket. </w:t>
      </w:r>
      <w:r w:rsidR="004F31D3">
        <w:rPr>
          <w:b/>
          <w:sz w:val="24"/>
          <w:szCs w:val="24"/>
        </w:rPr>
        <w:tab/>
      </w:r>
    </w:p>
    <w:p w14:paraId="1152DD17" w14:textId="26AC3710" w:rsidR="1F151934" w:rsidRPr="008E170D" w:rsidRDefault="099F772D" w:rsidP="099F772D">
      <w:pPr>
        <w:tabs>
          <w:tab w:val="left" w:pos="1280"/>
        </w:tabs>
        <w:rPr>
          <w:b/>
          <w:bCs/>
          <w:sz w:val="24"/>
          <w:szCs w:val="24"/>
        </w:rPr>
      </w:pPr>
      <w:r w:rsidRPr="099F772D">
        <w:rPr>
          <w:b/>
          <w:bCs/>
          <w:sz w:val="24"/>
          <w:szCs w:val="24"/>
        </w:rPr>
        <w:t xml:space="preserve">Bibelvers: </w:t>
      </w:r>
      <w:r w:rsidRPr="099F772D">
        <w:rPr>
          <w:rFonts w:eastAsia="Calibri" w:cs="Calibri"/>
          <w:b/>
          <w:bCs/>
          <w:sz w:val="24"/>
          <w:szCs w:val="24"/>
        </w:rPr>
        <w:t>1. mosebok 3:8-13</w:t>
      </w:r>
    </w:p>
    <w:p w14:paraId="24C55AA4" w14:textId="6C661EC4" w:rsidR="1F151934" w:rsidRDefault="099F772D" w:rsidP="099F772D">
      <w:pPr>
        <w:rPr>
          <w:rFonts w:eastAsia="Calibri" w:cs="Calibri"/>
          <w:b/>
          <w:bCs/>
          <w:sz w:val="24"/>
          <w:szCs w:val="24"/>
        </w:rPr>
      </w:pPr>
      <w:r w:rsidRPr="099F772D">
        <w:rPr>
          <w:rFonts w:eastAsia="Calibri" w:cs="Calibri"/>
          <w:b/>
          <w:bCs/>
          <w:sz w:val="24"/>
          <w:szCs w:val="24"/>
        </w:rPr>
        <w:t xml:space="preserve">Til lederen: </w:t>
      </w:r>
    </w:p>
    <w:p w14:paraId="25F21F0E" w14:textId="4C6CC1E2" w:rsidR="1F151934" w:rsidRDefault="099F772D" w:rsidP="099F772D">
      <w:pPr>
        <w:rPr>
          <w:sz w:val="24"/>
          <w:szCs w:val="24"/>
        </w:rPr>
      </w:pPr>
      <w:r w:rsidRPr="099F772D">
        <w:rPr>
          <w:sz w:val="24"/>
          <w:szCs w:val="24"/>
        </w:rPr>
        <w:t xml:space="preserve">Det er ikke uten grunn at Jesus kaller djevelen for "løgnens far". (Joh 8:44) Vi ser det i måten slangen henvender seg til Eva. "Har Gud virkelig sagt", spør han, og sår med det tvil om Guds ord. Eva klarer seg greit i starten. Hun vet hva Gud virkelig har sagt, og korrigerer slangen. Så serverer slangen enda en løgn: "dere skal slett ikke dø". Eva lar seg friste, og spiser av frukten fra kunnskapens tre. Adam kommer til. Han spiser også, og for første gang kjenner de følelsen av skam og behovet for å skjule seg for Gud. </w:t>
      </w:r>
    </w:p>
    <w:p w14:paraId="650A89F1" w14:textId="4EC0EBE6" w:rsidR="1F151934" w:rsidRDefault="099F772D" w:rsidP="099F772D">
      <w:pPr>
        <w:rPr>
          <w:sz w:val="24"/>
          <w:szCs w:val="24"/>
        </w:rPr>
      </w:pPr>
      <w:r w:rsidRPr="099F772D">
        <w:rPr>
          <w:sz w:val="24"/>
          <w:szCs w:val="24"/>
        </w:rPr>
        <w:t xml:space="preserve">Indirekte gir Adam Gud selv skylden for det som har skjedd: Han sier: "kvinnen som </w:t>
      </w:r>
      <w:r w:rsidRPr="099F772D">
        <w:rPr>
          <w:i/>
          <w:iCs/>
          <w:sz w:val="24"/>
          <w:szCs w:val="24"/>
        </w:rPr>
        <w:t xml:space="preserve">du </w:t>
      </w:r>
      <w:r w:rsidRPr="099F772D">
        <w:rPr>
          <w:sz w:val="24"/>
          <w:szCs w:val="24"/>
        </w:rPr>
        <w:t xml:space="preserve">gav </w:t>
      </w:r>
      <w:proofErr w:type="gramStart"/>
      <w:r w:rsidRPr="099F772D">
        <w:rPr>
          <w:sz w:val="24"/>
          <w:szCs w:val="24"/>
        </w:rPr>
        <w:t>meg...</w:t>
      </w:r>
      <w:proofErr w:type="gramEnd"/>
      <w:r w:rsidRPr="099F772D">
        <w:rPr>
          <w:sz w:val="24"/>
          <w:szCs w:val="24"/>
        </w:rPr>
        <w:t xml:space="preserve">" Underforstått: dersom </w:t>
      </w:r>
      <w:r w:rsidRPr="099F772D">
        <w:rPr>
          <w:i/>
          <w:iCs/>
          <w:sz w:val="24"/>
          <w:szCs w:val="24"/>
        </w:rPr>
        <w:t>du</w:t>
      </w:r>
      <w:r w:rsidRPr="099F772D">
        <w:rPr>
          <w:sz w:val="24"/>
          <w:szCs w:val="24"/>
        </w:rPr>
        <w:t xml:space="preserve"> ikke hadde skapt kvinnen, hadde jeg ikke spist av frukten. Eva på sin side skylder på slangen: "slangen narret meg, og jeg </w:t>
      </w:r>
      <w:proofErr w:type="gramStart"/>
      <w:r w:rsidRPr="099F772D">
        <w:rPr>
          <w:sz w:val="24"/>
          <w:szCs w:val="24"/>
        </w:rPr>
        <w:t>spiste...</w:t>
      </w:r>
      <w:proofErr w:type="gramEnd"/>
      <w:r w:rsidRPr="099F772D">
        <w:rPr>
          <w:sz w:val="24"/>
          <w:szCs w:val="24"/>
        </w:rPr>
        <w:t xml:space="preserve">" Dette er en av syndefallets konsekvenser: Vi skylder på andre, og forsøker å unndra oss vårt eget ansvar. </w:t>
      </w:r>
    </w:p>
    <w:p w14:paraId="33CB9D78" w14:textId="5B057FA2" w:rsidR="1F151934" w:rsidRDefault="099F772D" w:rsidP="099F772D">
      <w:pPr>
        <w:rPr>
          <w:rFonts w:eastAsia="Calibri" w:cs="Calibri"/>
          <w:sz w:val="24"/>
          <w:szCs w:val="24"/>
        </w:rPr>
      </w:pPr>
      <w:r w:rsidRPr="099F772D">
        <w:rPr>
          <w:rFonts w:eastAsia="Calibri" w:cs="Calibri"/>
          <w:sz w:val="24"/>
          <w:szCs w:val="24"/>
        </w:rPr>
        <w:t xml:space="preserve">I denne samlingen ønsker vi å vise hvilke dramatiske konsekvenser syndefallet fikk for relasjonen mellom Gud og mennesket. Men også relasjonene til andre mennesker og til resten av skaperverket ble skadet som følge av at synden kom inn i verden. </w:t>
      </w:r>
    </w:p>
    <w:p w14:paraId="3412E1D7" w14:textId="33D3E268" w:rsidR="1F151934" w:rsidRDefault="099F772D" w:rsidP="099F772D">
      <w:pPr>
        <w:rPr>
          <w:rFonts w:eastAsia="Calibri" w:cs="Calibri"/>
          <w:sz w:val="24"/>
          <w:szCs w:val="24"/>
        </w:rPr>
      </w:pPr>
      <w:r w:rsidRPr="099F772D">
        <w:rPr>
          <w:rFonts w:eastAsia="Calibri" w:cs="Calibri"/>
          <w:sz w:val="24"/>
          <w:szCs w:val="24"/>
        </w:rPr>
        <w:t xml:space="preserve">Som en konsekvens av syndefallet, lever vi alle i en fallen verden, der mange opplever vonde og vanskelige ting.  Lederen må være forberedt på at det kan komme spørsmål fra barna på temaet. Det er lov å si at man må tenke litt over spørsmålet, og heller komme tilbake med et svar på en senere samling. Av og til må man bare si at man ikke vet svaret på alle spørsmål. </w:t>
      </w:r>
    </w:p>
    <w:p w14:paraId="4CDFAAA8" w14:textId="40ABFF09" w:rsidR="1F151934" w:rsidRDefault="099F772D" w:rsidP="099F772D">
      <w:pPr>
        <w:rPr>
          <w:rFonts w:eastAsia="Calibri" w:cs="Calibri"/>
          <w:sz w:val="24"/>
          <w:szCs w:val="24"/>
        </w:rPr>
      </w:pPr>
      <w:r w:rsidRPr="099F772D">
        <w:rPr>
          <w:rFonts w:eastAsia="Calibri" w:cs="Calibri"/>
          <w:sz w:val="24"/>
          <w:szCs w:val="24"/>
        </w:rPr>
        <w:t>Lenken nedenfor fører til Superblinks nettside. Her finner man forslag til svar på noen vanlige spørsmål knyttet til det vondes problem:</w:t>
      </w:r>
    </w:p>
    <w:p w14:paraId="1D1E0038" w14:textId="25986AD6" w:rsidR="1F151934" w:rsidRDefault="00BD70B0" w:rsidP="1F151934">
      <w:hyperlink r:id="rId22">
        <w:r w:rsidR="1F151934" w:rsidRPr="1F151934">
          <w:rPr>
            <w:rStyle w:val="Hyperkobling"/>
            <w:rFonts w:ascii="Calibri" w:eastAsia="Calibri" w:hAnsi="Calibri" w:cs="Calibri"/>
            <w:sz w:val="24"/>
            <w:szCs w:val="24"/>
          </w:rPr>
          <w:t>https://superblink.no/superpedia-syndefallet/</w:t>
        </w:r>
      </w:hyperlink>
    </w:p>
    <w:p w14:paraId="2A28E962" w14:textId="63514E22" w:rsidR="1F151934" w:rsidRDefault="1F151934" w:rsidP="1F151934">
      <w:pPr>
        <w:rPr>
          <w:rFonts w:ascii="Calibri" w:eastAsia="Calibri" w:hAnsi="Calibri" w:cs="Calibri"/>
          <w:sz w:val="24"/>
          <w:szCs w:val="24"/>
        </w:rPr>
      </w:pPr>
    </w:p>
    <w:p w14:paraId="4B5D1330" w14:textId="7C8BEBF7" w:rsidR="1F151934" w:rsidRDefault="099F772D" w:rsidP="099F772D">
      <w:pPr>
        <w:rPr>
          <w:sz w:val="24"/>
          <w:szCs w:val="24"/>
        </w:rPr>
      </w:pPr>
      <w:r w:rsidRPr="099F772D">
        <w:rPr>
          <w:sz w:val="24"/>
          <w:szCs w:val="24"/>
        </w:rPr>
        <w:t>På Jesu tid var det vanlig å knytte sykdom og ulykker til enkeltmenneskers personlige synder. I Johannes 9,1-3 leser vi om en mann som var født blind. Jesus presiserer at mannens blindhet ikke skyldes noe galt han selv eller foreldrene hadde gjort. På samme måte er det viktig at vi i vår formidling ikke lar barna sitte igjen med en opplevelse av at de selv er skyld i alt vondt som måtte hende dem!</w:t>
      </w:r>
    </w:p>
    <w:p w14:paraId="3C432F3B" w14:textId="75211E46" w:rsidR="1F151934" w:rsidRDefault="1F151934" w:rsidP="1F151934">
      <w:pPr>
        <w:rPr>
          <w:sz w:val="24"/>
          <w:szCs w:val="24"/>
        </w:rPr>
      </w:pPr>
    </w:p>
    <w:p w14:paraId="16A3A052" w14:textId="04C7FFA5" w:rsidR="1F151934" w:rsidRDefault="099F772D" w:rsidP="099F772D">
      <w:pPr>
        <w:rPr>
          <w:sz w:val="24"/>
          <w:szCs w:val="24"/>
        </w:rPr>
      </w:pPr>
      <w:r w:rsidRPr="099F772D">
        <w:rPr>
          <w:sz w:val="24"/>
          <w:szCs w:val="24"/>
        </w:rPr>
        <w:t>For videre lesning:</w:t>
      </w:r>
    </w:p>
    <w:p w14:paraId="35C99C52" w14:textId="77777777" w:rsidR="00E63324" w:rsidRDefault="00BD70B0" w:rsidP="00E63324">
      <w:pPr>
        <w:rPr>
          <w:rStyle w:val="Hyperkobling"/>
          <w:rFonts w:ascii="Calibri" w:eastAsia="Calibri" w:hAnsi="Calibri" w:cs="Calibri"/>
          <w:sz w:val="24"/>
          <w:szCs w:val="24"/>
        </w:rPr>
      </w:pPr>
      <w:hyperlink r:id="rId23">
        <w:r w:rsidR="1F151934" w:rsidRPr="1F151934">
          <w:rPr>
            <w:rStyle w:val="Hyperkobling"/>
            <w:rFonts w:ascii="Calibri" w:eastAsia="Calibri" w:hAnsi="Calibri" w:cs="Calibri"/>
            <w:sz w:val="24"/>
            <w:szCs w:val="24"/>
          </w:rPr>
          <w:t>https://damaris-skole-vgs.no/syndefallet/</w:t>
        </w:r>
      </w:hyperlink>
    </w:p>
    <w:p w14:paraId="7514CE97" w14:textId="24218A76" w:rsidR="00471980" w:rsidRPr="00E63324" w:rsidRDefault="099F772D" w:rsidP="00E63324">
      <w:pPr>
        <w:pStyle w:val="Overskrift2"/>
        <w:rPr>
          <w:rFonts w:asciiTheme="minorHAnsi" w:hAnsiTheme="minorHAnsi" w:cstheme="minorHAnsi"/>
        </w:rPr>
      </w:pPr>
      <w:bookmarkStart w:id="12" w:name="_Toc513060507"/>
      <w:r w:rsidRPr="00E63324">
        <w:rPr>
          <w:rFonts w:asciiTheme="minorHAnsi" w:hAnsiTheme="minorHAnsi" w:cstheme="minorHAnsi"/>
        </w:rPr>
        <w:lastRenderedPageBreak/>
        <w:t>Formidling:</w:t>
      </w:r>
      <w:bookmarkEnd w:id="12"/>
    </w:p>
    <w:p w14:paraId="483412C5" w14:textId="54B5E6E1" w:rsidR="1F151934" w:rsidRDefault="099F772D" w:rsidP="099F772D">
      <w:pPr>
        <w:rPr>
          <w:sz w:val="24"/>
          <w:szCs w:val="24"/>
        </w:rPr>
      </w:pPr>
      <w:r w:rsidRPr="099F772D">
        <w:rPr>
          <w:sz w:val="24"/>
          <w:szCs w:val="24"/>
        </w:rPr>
        <w:t xml:space="preserve">I går hørte vi om hvor fint Gud hadde skapt hele verden, og hvordan han frydet seg over å være sammen med det han hadde skapt! I dag skal vi få høre hvordan det gikk videre. </w:t>
      </w:r>
    </w:p>
    <w:p w14:paraId="17144227" w14:textId="58FB8501" w:rsidR="6FCFE33E" w:rsidRPr="00815EF4" w:rsidRDefault="099F772D" w:rsidP="099F772D">
      <w:pPr>
        <w:rPr>
          <w:sz w:val="24"/>
          <w:szCs w:val="24"/>
        </w:rPr>
      </w:pPr>
      <w:r w:rsidRPr="099F772D">
        <w:rPr>
          <w:sz w:val="24"/>
          <w:szCs w:val="24"/>
        </w:rPr>
        <w:t xml:space="preserve">Vis Superblinks film om syndefallet. For nedlastning: se forklaring under første bibeltime. </w:t>
      </w:r>
    </w:p>
    <w:p w14:paraId="2B15A3BD" w14:textId="78B4673B" w:rsidR="6FCFE33E" w:rsidRDefault="00BD70B0" w:rsidP="6FCFE33E">
      <w:pPr>
        <w:rPr>
          <w:sz w:val="24"/>
          <w:szCs w:val="24"/>
        </w:rPr>
      </w:pPr>
      <w:hyperlink r:id="rId24">
        <w:r w:rsidR="7A29241E" w:rsidRPr="7A29241E">
          <w:rPr>
            <w:rStyle w:val="Hyperkobling"/>
            <w:sz w:val="24"/>
            <w:szCs w:val="24"/>
          </w:rPr>
          <w:t>https://vimeo.com/75865153</w:t>
        </w:r>
      </w:hyperlink>
    </w:p>
    <w:p w14:paraId="74324729" w14:textId="436973C7" w:rsidR="7A29241E" w:rsidRDefault="7A29241E" w:rsidP="7A29241E">
      <w:pPr>
        <w:rPr>
          <w:sz w:val="24"/>
          <w:szCs w:val="24"/>
        </w:rPr>
      </w:pPr>
    </w:p>
    <w:p w14:paraId="3E260E53" w14:textId="1C02A43D" w:rsidR="6FCFE33E" w:rsidRPr="00DB7BB9" w:rsidRDefault="7A29241E" w:rsidP="7A29241E">
      <w:pPr>
        <w:rPr>
          <w:sz w:val="24"/>
          <w:szCs w:val="24"/>
        </w:rPr>
      </w:pPr>
      <w:r w:rsidRPr="7A29241E">
        <w:rPr>
          <w:sz w:val="24"/>
          <w:szCs w:val="24"/>
        </w:rPr>
        <w:t xml:space="preserve">Gjenfortell med egne ord fortellingen om syndefallet ved hjelp av powerpointpresentasjonen som ligger vedlagt. </w:t>
      </w:r>
    </w:p>
    <w:p w14:paraId="49D5B2F5" w14:textId="0D06AF72" w:rsidR="7A29241E" w:rsidRDefault="7A29241E" w:rsidP="7A29241E">
      <w:pPr>
        <w:rPr>
          <w:sz w:val="24"/>
          <w:szCs w:val="24"/>
        </w:rPr>
      </w:pPr>
    </w:p>
    <w:p w14:paraId="2D8E2CA4" w14:textId="62D8DAEC" w:rsidR="6FCFE33E" w:rsidRPr="00815EF4" w:rsidRDefault="099F772D" w:rsidP="099F772D">
      <w:pPr>
        <w:rPr>
          <w:rFonts w:eastAsiaTheme="minorEastAsia"/>
          <w:i/>
          <w:iCs/>
          <w:sz w:val="24"/>
          <w:szCs w:val="24"/>
        </w:rPr>
      </w:pPr>
      <w:r w:rsidRPr="099F772D">
        <w:rPr>
          <w:rFonts w:eastAsiaTheme="minorEastAsia"/>
          <w:i/>
          <w:iCs/>
          <w:sz w:val="24"/>
          <w:szCs w:val="24"/>
        </w:rPr>
        <w:t xml:space="preserve">La barna slå opp i 1. mosebok 3:8-13 og les sammen. </w:t>
      </w:r>
    </w:p>
    <w:p w14:paraId="702928FD" w14:textId="73CFF6C8" w:rsidR="6FCFE33E" w:rsidRPr="00815EF4" w:rsidRDefault="099F772D" w:rsidP="099F772D">
      <w:pPr>
        <w:rPr>
          <w:rStyle w:val="verse"/>
          <w:rFonts w:eastAsiaTheme="minorEastAsia"/>
          <w:sz w:val="24"/>
          <w:szCs w:val="24"/>
        </w:rPr>
      </w:pPr>
      <w:r w:rsidRPr="099F772D">
        <w:rPr>
          <w:rStyle w:val="verse"/>
          <w:rFonts w:eastAsiaTheme="minorEastAsia"/>
          <w:sz w:val="24"/>
          <w:szCs w:val="24"/>
        </w:rPr>
        <w:t>Da Adam og Eva gjorde imot Guds vilje, kom det noe nytt og vondt inn i verden. Hva er det som er nytt i denne teksten?</w:t>
      </w:r>
    </w:p>
    <w:p w14:paraId="0F062172" w14:textId="4A4FBE33" w:rsidR="6FCFE33E" w:rsidRPr="00815EF4" w:rsidRDefault="099F772D" w:rsidP="099F772D">
      <w:pPr>
        <w:pStyle w:val="Listeavsnitt"/>
        <w:numPr>
          <w:ilvl w:val="0"/>
          <w:numId w:val="2"/>
        </w:numPr>
        <w:rPr>
          <w:sz w:val="24"/>
          <w:szCs w:val="24"/>
        </w:rPr>
      </w:pPr>
      <w:r w:rsidRPr="099F772D">
        <w:rPr>
          <w:sz w:val="24"/>
          <w:szCs w:val="24"/>
        </w:rPr>
        <w:t>Menneskene skammer seg over å være nakne. Før syndefallet skammet de seg ikke (jamfør 1. mos, 2:25)</w:t>
      </w:r>
    </w:p>
    <w:p w14:paraId="376A60EB" w14:textId="05BABB61" w:rsidR="6FCFE33E" w:rsidRPr="00815EF4" w:rsidRDefault="099F772D" w:rsidP="099F772D">
      <w:pPr>
        <w:pStyle w:val="Listeavsnitt"/>
        <w:numPr>
          <w:ilvl w:val="0"/>
          <w:numId w:val="2"/>
        </w:numPr>
        <w:rPr>
          <w:sz w:val="24"/>
          <w:szCs w:val="24"/>
        </w:rPr>
      </w:pPr>
      <w:r w:rsidRPr="099F772D">
        <w:rPr>
          <w:sz w:val="24"/>
          <w:szCs w:val="24"/>
        </w:rPr>
        <w:t>Menneskene gjemmer seg for Gud. Tidligere hadde de levd i tett fellesskap med ham.</w:t>
      </w:r>
    </w:p>
    <w:p w14:paraId="2D35DFCF" w14:textId="4F1CA45A" w:rsidR="6FCFE33E" w:rsidRPr="00815EF4" w:rsidRDefault="099F772D" w:rsidP="099F772D">
      <w:pPr>
        <w:pStyle w:val="Listeavsnitt"/>
        <w:numPr>
          <w:ilvl w:val="0"/>
          <w:numId w:val="2"/>
        </w:numPr>
        <w:rPr>
          <w:sz w:val="24"/>
          <w:szCs w:val="24"/>
        </w:rPr>
      </w:pPr>
      <w:r w:rsidRPr="099F772D">
        <w:rPr>
          <w:rFonts w:eastAsiaTheme="minorEastAsia"/>
          <w:sz w:val="24"/>
          <w:szCs w:val="24"/>
        </w:rPr>
        <w:t xml:space="preserve">Menneskene skylder på hverandre. </w:t>
      </w:r>
    </w:p>
    <w:p w14:paraId="0329FC4F" w14:textId="0E28C950" w:rsidR="6FCFE33E" w:rsidRPr="00815EF4" w:rsidRDefault="6FCFE33E" w:rsidP="1F151934">
      <w:pPr>
        <w:rPr>
          <w:rStyle w:val="verse"/>
          <w:rFonts w:eastAsiaTheme="minorEastAsia"/>
          <w:sz w:val="24"/>
          <w:szCs w:val="24"/>
        </w:rPr>
      </w:pPr>
    </w:p>
    <w:p w14:paraId="5B6B048E" w14:textId="71E39C5E" w:rsidR="6FCFE33E" w:rsidRPr="00815EF4" w:rsidRDefault="099F772D" w:rsidP="099F772D">
      <w:pPr>
        <w:rPr>
          <w:rStyle w:val="verse"/>
          <w:rFonts w:eastAsiaTheme="minorEastAsia"/>
          <w:sz w:val="24"/>
          <w:szCs w:val="24"/>
        </w:rPr>
      </w:pPr>
      <w:r w:rsidRPr="099F772D">
        <w:rPr>
          <w:rStyle w:val="verse"/>
          <w:rFonts w:eastAsiaTheme="minorEastAsia"/>
          <w:sz w:val="24"/>
          <w:szCs w:val="24"/>
        </w:rPr>
        <w:t xml:space="preserve">Gud hadde skapt menneskene for å være sammen med dem. Nå ble fellesskapet mellom Gud og menneskene ødelagt. Adam og Eva måtte forlate den fine hagen som Gud hadde skapt. </w:t>
      </w:r>
    </w:p>
    <w:p w14:paraId="4FB9B91E" w14:textId="26D7EF1F" w:rsidR="6FCFE33E" w:rsidRPr="00815EF4" w:rsidRDefault="099F772D" w:rsidP="099F772D">
      <w:pPr>
        <w:rPr>
          <w:rStyle w:val="verse"/>
          <w:rFonts w:eastAsiaTheme="minorEastAsia"/>
          <w:sz w:val="24"/>
          <w:szCs w:val="24"/>
        </w:rPr>
      </w:pPr>
      <w:r w:rsidRPr="099F772D">
        <w:rPr>
          <w:rStyle w:val="verse"/>
          <w:rFonts w:eastAsiaTheme="minorEastAsia"/>
          <w:sz w:val="24"/>
          <w:szCs w:val="24"/>
        </w:rPr>
        <w:t>I syndefallet vendte menneskene seg bort fra Gud, de begynte å gjøre vonde ting mot hverandre, og de begynte å ødelegge naturen. Er det noen som kan komme med eksempel på hvordan menneskene gjør vondt mot hverandre eller naturen i dag? Eller hvordan vi gjør vonde ting mot Gud?</w:t>
      </w:r>
    </w:p>
    <w:p w14:paraId="7F0E93BF" w14:textId="308DA5D4" w:rsidR="7A29241E" w:rsidRDefault="79542218" w:rsidP="2064BC38">
      <w:pPr>
        <w:rPr>
          <w:rStyle w:val="verse"/>
          <w:rFonts w:eastAsiaTheme="minorEastAsia"/>
          <w:sz w:val="24"/>
          <w:szCs w:val="24"/>
        </w:rPr>
      </w:pPr>
      <w:r w:rsidRPr="79542218">
        <w:rPr>
          <w:rStyle w:val="verse"/>
          <w:rFonts w:eastAsiaTheme="minorEastAsia"/>
          <w:sz w:val="24"/>
          <w:szCs w:val="24"/>
        </w:rPr>
        <w:t>Hvordan tror dere at verden i dag hadde sett ut dersom det ikke hadde vært noe synd her?</w:t>
      </w:r>
    </w:p>
    <w:p w14:paraId="6E1CE82F" w14:textId="63931E61" w:rsidR="7A29241E" w:rsidRDefault="79542218" w:rsidP="2064BC38">
      <w:pPr>
        <w:rPr>
          <w:rStyle w:val="verse"/>
          <w:rFonts w:eastAsiaTheme="minorEastAsia"/>
          <w:sz w:val="24"/>
          <w:szCs w:val="24"/>
        </w:rPr>
      </w:pPr>
      <w:r w:rsidRPr="79542218">
        <w:rPr>
          <w:rStyle w:val="verse"/>
          <w:rFonts w:eastAsiaTheme="minorEastAsia"/>
          <w:sz w:val="24"/>
          <w:szCs w:val="24"/>
        </w:rPr>
        <w:t>Hvordan hadde det vært i klassen din dersom ingen gjorde noe vondt mot andre? (ingen mobbing, ingen som var lei seg, ingen som gråt</w:t>
      </w:r>
      <w:r w:rsidR="00AA1C11">
        <w:rPr>
          <w:rStyle w:val="verse"/>
          <w:rFonts w:eastAsiaTheme="minorEastAsia"/>
          <w:sz w:val="24"/>
          <w:szCs w:val="24"/>
        </w:rPr>
        <w:t xml:space="preserve"> </w:t>
      </w:r>
      <w:r w:rsidRPr="79542218">
        <w:rPr>
          <w:rStyle w:val="verse"/>
          <w:rFonts w:eastAsiaTheme="minorEastAsia"/>
          <w:sz w:val="24"/>
          <w:szCs w:val="24"/>
        </w:rPr>
        <w:t>...)</w:t>
      </w:r>
    </w:p>
    <w:p w14:paraId="430AD5C3" w14:textId="24CEA4CB" w:rsidR="7A29241E" w:rsidRDefault="4404A581" w:rsidP="4404A581">
      <w:pPr>
        <w:rPr>
          <w:rStyle w:val="verse"/>
          <w:rFonts w:eastAsiaTheme="minorEastAsia"/>
          <w:sz w:val="24"/>
          <w:szCs w:val="24"/>
        </w:rPr>
      </w:pPr>
      <w:r w:rsidRPr="4404A581">
        <w:rPr>
          <w:rStyle w:val="verse"/>
          <w:rFonts w:eastAsiaTheme="minorEastAsia"/>
          <w:sz w:val="24"/>
          <w:szCs w:val="24"/>
        </w:rPr>
        <w:t xml:space="preserve">Før synden kom inn i verden var det ingenting som var vondt eller vanskelig. Det var ingen som ble syke eller var lei seg. All sykdom og alt som er trist kom som en følge av syndefallet. Men det betyr </w:t>
      </w:r>
      <w:r w:rsidRPr="4404A581">
        <w:rPr>
          <w:rStyle w:val="verse"/>
          <w:rFonts w:eastAsiaTheme="minorEastAsia"/>
          <w:i/>
          <w:iCs/>
          <w:sz w:val="24"/>
          <w:szCs w:val="24"/>
        </w:rPr>
        <w:t>ikke</w:t>
      </w:r>
      <w:r w:rsidRPr="4404A581">
        <w:rPr>
          <w:rStyle w:val="verse"/>
          <w:rFonts w:eastAsiaTheme="minorEastAsia"/>
          <w:sz w:val="24"/>
          <w:szCs w:val="24"/>
        </w:rPr>
        <w:t xml:space="preserve"> at de som er syke har gjort mer galt enn dem som er friske! Urettferdigheten kom også inn i verden etter syndefallet, og i verden i dag er det mye som er fryktelig urettferdig. Noen har vonde sykdommer. Noen er veldig fattige. Noen opplever naturkatastrofer. Gud vil ikke at det skal være urettferdighet. Og han vil at vi skal kjempe mot urettferdigheten. Det står i Bibelen at den som har mye, skal dele med dem som er fattige. Og at vi skal hjelpe dem som er syke. </w:t>
      </w:r>
    </w:p>
    <w:p w14:paraId="7A60A639" w14:textId="4EB1B6BD" w:rsidR="2064BC38" w:rsidRDefault="2064BC38" w:rsidP="2064BC38">
      <w:pPr>
        <w:rPr>
          <w:rStyle w:val="verse"/>
          <w:rFonts w:eastAsiaTheme="minorEastAsia"/>
          <w:sz w:val="24"/>
          <w:szCs w:val="24"/>
        </w:rPr>
      </w:pPr>
    </w:p>
    <w:p w14:paraId="3E56A3C1" w14:textId="262E47D5" w:rsidR="6FCFE33E" w:rsidRPr="006A226E" w:rsidRDefault="2064BC38" w:rsidP="2064BC38">
      <w:pPr>
        <w:rPr>
          <w:rFonts w:eastAsiaTheme="minorEastAsia"/>
          <w:sz w:val="24"/>
          <w:szCs w:val="24"/>
        </w:rPr>
      </w:pPr>
      <w:r w:rsidRPr="2064BC38">
        <w:rPr>
          <w:rFonts w:eastAsiaTheme="minorEastAsia"/>
          <w:sz w:val="24"/>
          <w:szCs w:val="24"/>
        </w:rPr>
        <w:t xml:space="preserve">I vers ni leste vi at Gud ropte på Adam og sa: "hvor er du?" Det står ikke noe i Bibelen om hvordan stemmen til Gud hørtes ut da han ropte. Hvordan tror dere at Guds stemme hørtes ut? Var stemmen glad, sint, redd, oppgitt eller kanskje likegyldig?  Kanskje ingen av delene? Hva tror dere? </w:t>
      </w:r>
    </w:p>
    <w:p w14:paraId="3C637E7D" w14:textId="29B2550E" w:rsidR="6FCFE33E" w:rsidRPr="006A226E" w:rsidRDefault="099F772D" w:rsidP="099F772D">
      <w:pPr>
        <w:rPr>
          <w:rFonts w:eastAsia="Calibri" w:cs="Calibri"/>
          <w:sz w:val="24"/>
          <w:szCs w:val="24"/>
        </w:rPr>
      </w:pPr>
      <w:r w:rsidRPr="099F772D">
        <w:rPr>
          <w:rFonts w:eastAsia="Calibri" w:cs="Calibri"/>
          <w:sz w:val="24"/>
          <w:szCs w:val="24"/>
        </w:rPr>
        <w:t xml:space="preserve">Vi vet ikke sikkert, for vi var ikke der. Men kanskje kan vi få et hint om vi leser Matteus 18:12-14 om den gode gjeteren som leter etter lammet som har gått seg bort. Les bibelverset sammen. Jesus sier at han er den gode gjeteren som leter etter alle som har gått seg bort. Ikke for å straffe dem, men fordi han lengter etter å være sammen med dem. Kanskje Gud var lei seg eller redd i stemmen da han ropte på Adam? </w:t>
      </w:r>
    </w:p>
    <w:p w14:paraId="70DCECEA" w14:textId="35B79D80" w:rsidR="00734DB3" w:rsidRPr="00815EF4" w:rsidRDefault="2064BC38" w:rsidP="2064BC38">
      <w:pPr>
        <w:rPr>
          <w:rStyle w:val="verse"/>
          <w:rFonts w:eastAsiaTheme="minorEastAsia"/>
          <w:sz w:val="24"/>
          <w:szCs w:val="24"/>
        </w:rPr>
      </w:pPr>
      <w:r w:rsidRPr="2064BC38">
        <w:rPr>
          <w:rStyle w:val="verse"/>
          <w:rFonts w:eastAsiaTheme="minorEastAsia"/>
          <w:sz w:val="24"/>
          <w:szCs w:val="24"/>
        </w:rPr>
        <w:t>Heldigvis hadde Gud en plan for å redde menneskene! Dette skal vi høre mer om i morgen!</w:t>
      </w:r>
    </w:p>
    <w:p w14:paraId="6C686525" w14:textId="40A2738C" w:rsidR="6FCFE33E" w:rsidRPr="006A226E" w:rsidRDefault="6FCFE33E" w:rsidP="2BEF7168">
      <w:pPr>
        <w:rPr>
          <w:rFonts w:eastAsia="Calibri" w:cs="Calibri"/>
        </w:rPr>
      </w:pPr>
    </w:p>
    <w:p w14:paraId="580E3D4A" w14:textId="55286AA4" w:rsidR="6FCFE33E" w:rsidRPr="008E170D" w:rsidRDefault="099F772D" w:rsidP="099F772D">
      <w:pPr>
        <w:pStyle w:val="Overskrift2"/>
        <w:rPr>
          <w:rFonts w:asciiTheme="minorHAnsi" w:hAnsiTheme="minorHAnsi" w:cstheme="minorBidi"/>
        </w:rPr>
      </w:pPr>
      <w:bookmarkStart w:id="13" w:name="_Toc513060508"/>
      <w:r w:rsidRPr="099F772D">
        <w:rPr>
          <w:rFonts w:asciiTheme="minorHAnsi" w:hAnsiTheme="minorHAnsi" w:cstheme="minorBidi"/>
        </w:rPr>
        <w:t>Aktivitet:</w:t>
      </w:r>
      <w:bookmarkEnd w:id="13"/>
    </w:p>
    <w:p w14:paraId="18C06B46" w14:textId="4AD51EB7" w:rsidR="6FCFE33E" w:rsidRPr="00815EF4" w:rsidRDefault="099F772D" w:rsidP="099F772D">
      <w:pPr>
        <w:rPr>
          <w:sz w:val="24"/>
          <w:szCs w:val="24"/>
        </w:rPr>
      </w:pPr>
      <w:r w:rsidRPr="099F772D">
        <w:rPr>
          <w:sz w:val="24"/>
          <w:szCs w:val="24"/>
        </w:rPr>
        <w:t xml:space="preserve">Gå inn på superblinks quiz om syndefallet ved å klikke på denne linken: </w:t>
      </w:r>
      <w:hyperlink r:id="rId25">
        <w:r w:rsidRPr="099F772D">
          <w:rPr>
            <w:rStyle w:val="Hyperkobling"/>
            <w:rFonts w:eastAsia="Calibri" w:cs="Calibri"/>
            <w:sz w:val="24"/>
            <w:szCs w:val="24"/>
          </w:rPr>
          <w:t>https://superblink.no/quiz-syndefallet/</w:t>
        </w:r>
      </w:hyperlink>
    </w:p>
    <w:p w14:paraId="277E5D08" w14:textId="4030A834" w:rsidR="6FCFE33E" w:rsidRPr="00815EF4" w:rsidRDefault="099F772D" w:rsidP="099F772D">
      <w:pPr>
        <w:rPr>
          <w:sz w:val="24"/>
          <w:szCs w:val="24"/>
        </w:rPr>
      </w:pPr>
      <w:r w:rsidRPr="099F772D">
        <w:rPr>
          <w:sz w:val="24"/>
          <w:szCs w:val="24"/>
        </w:rPr>
        <w:t xml:space="preserve">Vis quiz-en på storskjerm. Del salen inn i to lag. La lagene svare på </w:t>
      </w:r>
      <w:proofErr w:type="spellStart"/>
      <w:r w:rsidRPr="099F772D">
        <w:rPr>
          <w:sz w:val="24"/>
          <w:szCs w:val="24"/>
        </w:rPr>
        <w:t>annenhvert</w:t>
      </w:r>
      <w:proofErr w:type="spellEnd"/>
      <w:r w:rsidRPr="099F772D">
        <w:rPr>
          <w:sz w:val="24"/>
          <w:szCs w:val="24"/>
        </w:rPr>
        <w:t xml:space="preserve"> spørsmål. Alternativt kan du ta frem seks barn, - tre på hvert lag og la resten av barna være tilskuere. </w:t>
      </w:r>
    </w:p>
    <w:p w14:paraId="5DDE1232" w14:textId="07E500C0" w:rsidR="2BEF7168" w:rsidRPr="00815EF4" w:rsidRDefault="2BEF7168" w:rsidP="2BEF7168">
      <w:pPr>
        <w:rPr>
          <w:sz w:val="24"/>
          <w:szCs w:val="24"/>
        </w:rPr>
      </w:pPr>
    </w:p>
    <w:p w14:paraId="2C43CCB5" w14:textId="2770FFA3" w:rsidR="003C2378" w:rsidRDefault="003C2378">
      <w:pPr>
        <w:rPr>
          <w:rFonts w:eastAsia="Times New Roman" w:cs="Times New Roman"/>
          <w:b/>
          <w:bCs/>
          <w:kern w:val="36"/>
          <w:sz w:val="48"/>
          <w:szCs w:val="48"/>
          <w:lang w:eastAsia="nb-NO"/>
        </w:rPr>
      </w:pPr>
      <w:r>
        <w:br w:type="page"/>
      </w:r>
    </w:p>
    <w:p w14:paraId="073FC252" w14:textId="0085A0A5" w:rsidR="003D5541" w:rsidRDefault="099F772D" w:rsidP="099F772D">
      <w:pPr>
        <w:pStyle w:val="Overskrift1"/>
        <w:rPr>
          <w:rFonts w:asciiTheme="minorHAnsi" w:hAnsiTheme="minorHAnsi"/>
        </w:rPr>
      </w:pPr>
      <w:bookmarkStart w:id="14" w:name="_Toc513060509"/>
      <w:r w:rsidRPr="099F772D">
        <w:rPr>
          <w:rFonts w:asciiTheme="minorHAnsi" w:hAnsiTheme="minorHAnsi"/>
        </w:rPr>
        <w:lastRenderedPageBreak/>
        <w:t>Tredje kveldssamling: Bønnevandring</w:t>
      </w:r>
      <w:bookmarkEnd w:id="14"/>
    </w:p>
    <w:p w14:paraId="6FD6F7E3" w14:textId="4841C269" w:rsidR="2064BC38" w:rsidRDefault="2064BC38" w:rsidP="2064BC38">
      <w:pPr>
        <w:rPr>
          <w:rStyle w:val="verse"/>
          <w:rFonts w:eastAsiaTheme="minorEastAsia"/>
          <w:sz w:val="24"/>
          <w:szCs w:val="24"/>
        </w:rPr>
      </w:pPr>
    </w:p>
    <w:p w14:paraId="21708E9E" w14:textId="72948E74" w:rsidR="003D5541" w:rsidRPr="003D5541" w:rsidRDefault="099F772D" w:rsidP="099F772D">
      <w:pPr>
        <w:rPr>
          <w:rStyle w:val="verse"/>
          <w:rFonts w:eastAsiaTheme="minorEastAsia"/>
          <w:sz w:val="24"/>
          <w:szCs w:val="24"/>
        </w:rPr>
      </w:pPr>
      <w:r w:rsidRPr="099F772D">
        <w:rPr>
          <w:rStyle w:val="verse"/>
          <w:rFonts w:eastAsiaTheme="minorEastAsia"/>
          <w:sz w:val="24"/>
          <w:szCs w:val="24"/>
        </w:rPr>
        <w:t xml:space="preserve">Tredje kveldssamling er lagt opp som en bønnevandring. Målet for bønnevandringen er å gi deltagerne rom for refleksjon og la dem få respondere på de de har hørt i bibeltimene. </w:t>
      </w:r>
    </w:p>
    <w:p w14:paraId="068F44C1" w14:textId="6D4B927D" w:rsidR="003D5541" w:rsidRPr="003D5541" w:rsidRDefault="099F772D" w:rsidP="099F772D">
      <w:pPr>
        <w:pStyle w:val="Overskrift2"/>
        <w:rPr>
          <w:rStyle w:val="verse"/>
          <w:rFonts w:asciiTheme="minorHAnsi" w:eastAsiaTheme="minorEastAsia" w:hAnsiTheme="minorHAnsi" w:cstheme="minorBidi"/>
        </w:rPr>
      </w:pPr>
      <w:bookmarkStart w:id="15" w:name="_Toc513060510"/>
      <w:r w:rsidRPr="099F772D">
        <w:rPr>
          <w:rStyle w:val="verse"/>
          <w:rFonts w:asciiTheme="minorHAnsi" w:eastAsiaTheme="minorEastAsia" w:hAnsiTheme="minorHAnsi" w:cstheme="minorBidi"/>
        </w:rPr>
        <w:t>Forberedelse:</w:t>
      </w:r>
      <w:bookmarkEnd w:id="15"/>
    </w:p>
    <w:p w14:paraId="6C6D687C" w14:textId="4D2CAF60" w:rsidR="00386CEA" w:rsidRDefault="099F772D" w:rsidP="099F772D">
      <w:pPr>
        <w:rPr>
          <w:rStyle w:val="verse"/>
          <w:rFonts w:eastAsiaTheme="minorEastAsia"/>
          <w:sz w:val="24"/>
          <w:szCs w:val="24"/>
        </w:rPr>
      </w:pPr>
      <w:r w:rsidRPr="099F772D">
        <w:rPr>
          <w:rStyle w:val="verse"/>
          <w:rFonts w:eastAsiaTheme="minorEastAsia"/>
          <w:sz w:val="24"/>
          <w:szCs w:val="24"/>
        </w:rPr>
        <w:t xml:space="preserve">Vi har laget 14 forslag til bønnestasjoner. Du velger ut dem du ønsker å bruke. De vedlagte plakatene er lette å redigere dersom du ønsker å gjøre tilpasninger. </w:t>
      </w:r>
    </w:p>
    <w:p w14:paraId="1C27A08C" w14:textId="1830E04D" w:rsidR="00386CEA" w:rsidRDefault="099F772D" w:rsidP="099F772D">
      <w:pPr>
        <w:rPr>
          <w:rStyle w:val="verse"/>
          <w:rFonts w:eastAsiaTheme="minorEastAsia"/>
          <w:sz w:val="24"/>
          <w:szCs w:val="24"/>
        </w:rPr>
      </w:pPr>
      <w:r w:rsidRPr="099F772D">
        <w:rPr>
          <w:rStyle w:val="verse"/>
          <w:rFonts w:eastAsiaTheme="minorEastAsia"/>
          <w:sz w:val="24"/>
          <w:szCs w:val="24"/>
        </w:rPr>
        <w:t xml:space="preserve">For barn som har lite erfaring med bønn, passer det best med aktive poster, mens for barn med bønneerfaring kan det fungere bra med mer kontemplative poster. </w:t>
      </w:r>
    </w:p>
    <w:p w14:paraId="2619998E" w14:textId="08DB0B95" w:rsidR="00386CEA" w:rsidRDefault="099F772D" w:rsidP="099F772D">
      <w:pPr>
        <w:rPr>
          <w:rStyle w:val="verse"/>
          <w:rFonts w:eastAsiaTheme="minorEastAsia"/>
          <w:sz w:val="24"/>
          <w:szCs w:val="24"/>
        </w:rPr>
      </w:pPr>
      <w:r w:rsidRPr="099F772D">
        <w:rPr>
          <w:rStyle w:val="verse"/>
          <w:rFonts w:eastAsiaTheme="minorEastAsia"/>
          <w:sz w:val="24"/>
          <w:szCs w:val="24"/>
        </w:rPr>
        <w:t>Gjør rommet så estetisk og innbydende som mulig. Pynt gjerne med tøystykker, levende lys, blomster, en oppslått Bibel og lignende</w:t>
      </w:r>
    </w:p>
    <w:p w14:paraId="6CE2EFAF" w14:textId="1E9017EF" w:rsidR="00386CEA" w:rsidRDefault="099F772D" w:rsidP="099F772D">
      <w:pPr>
        <w:rPr>
          <w:rStyle w:val="verse"/>
          <w:rFonts w:eastAsiaTheme="minorEastAsia"/>
          <w:sz w:val="24"/>
          <w:szCs w:val="24"/>
        </w:rPr>
      </w:pPr>
      <w:r w:rsidRPr="099F772D">
        <w:rPr>
          <w:rStyle w:val="verse"/>
          <w:rFonts w:eastAsiaTheme="minorEastAsia"/>
          <w:sz w:val="24"/>
          <w:szCs w:val="24"/>
        </w:rPr>
        <w:t xml:space="preserve">Gjør klar rolig bakgrunnsmusikk fra en CD eller en spilleliste. </w:t>
      </w:r>
    </w:p>
    <w:p w14:paraId="3B0BE600" w14:textId="65BC9759" w:rsidR="00AF32D6" w:rsidRPr="00386CEA" w:rsidRDefault="2064BC38" w:rsidP="2064BC38">
      <w:pPr>
        <w:rPr>
          <w:rFonts w:eastAsiaTheme="minorEastAsia"/>
          <w:sz w:val="24"/>
          <w:szCs w:val="24"/>
        </w:rPr>
      </w:pPr>
      <w:r w:rsidRPr="2064BC38">
        <w:rPr>
          <w:rStyle w:val="verse"/>
          <w:rFonts w:eastAsiaTheme="minorEastAsia"/>
          <w:sz w:val="24"/>
          <w:szCs w:val="24"/>
        </w:rPr>
        <w:t xml:space="preserve">Husk å be for barna og samlingen. </w:t>
      </w:r>
    </w:p>
    <w:p w14:paraId="7A238F47" w14:textId="77777777" w:rsidR="00AF32D6" w:rsidRDefault="00AF32D6"/>
    <w:p w14:paraId="24FBF14D" w14:textId="6148255D" w:rsidR="00AF32D6" w:rsidRPr="003D5541" w:rsidRDefault="099F772D" w:rsidP="099F772D">
      <w:pPr>
        <w:pStyle w:val="Overskrift2"/>
        <w:rPr>
          <w:rFonts w:asciiTheme="minorHAnsi" w:hAnsiTheme="minorHAnsi" w:cstheme="minorBidi"/>
        </w:rPr>
      </w:pPr>
      <w:bookmarkStart w:id="16" w:name="_Toc513060511"/>
      <w:r w:rsidRPr="099F772D">
        <w:rPr>
          <w:rFonts w:asciiTheme="minorHAnsi" w:hAnsiTheme="minorHAnsi" w:cstheme="minorBidi"/>
        </w:rPr>
        <w:t>Gjennomføring:</w:t>
      </w:r>
      <w:bookmarkEnd w:id="16"/>
    </w:p>
    <w:p w14:paraId="7064ECEA" w14:textId="77777777" w:rsidR="00AF32D6" w:rsidRPr="003D5541" w:rsidRDefault="099F772D" w:rsidP="099F772D">
      <w:pPr>
        <w:pStyle w:val="NormalWeb"/>
        <w:shd w:val="clear" w:color="auto" w:fill="FFFFFF" w:themeFill="background1"/>
        <w:spacing w:before="120" w:beforeAutospacing="0" w:after="120" w:afterAutospacing="0" w:line="300" w:lineRule="atLeast"/>
        <w:rPr>
          <w:rFonts w:asciiTheme="minorHAnsi" w:hAnsiTheme="minorHAnsi" w:cstheme="minorBidi"/>
          <w:color w:val="000000" w:themeColor="text1"/>
        </w:rPr>
      </w:pPr>
      <w:r w:rsidRPr="099F772D">
        <w:rPr>
          <w:rFonts w:asciiTheme="minorHAnsi" w:hAnsiTheme="minorHAnsi" w:cstheme="minorBidi"/>
          <w:color w:val="000000" w:themeColor="text1"/>
        </w:rPr>
        <w:t>Start med en felles samling. Det kan være så enkelt som å si litt om hva bønn er, lese et bibelvers om bønn, og synge en sang sammen.</w:t>
      </w:r>
    </w:p>
    <w:p w14:paraId="6AE1B3F5" w14:textId="76A9BA8F" w:rsidR="00AF32D6" w:rsidRPr="003D5541" w:rsidRDefault="099F772D" w:rsidP="099F772D">
      <w:pPr>
        <w:pStyle w:val="NormalWeb"/>
        <w:shd w:val="clear" w:color="auto" w:fill="FFFFFF" w:themeFill="background1"/>
        <w:spacing w:before="120" w:beforeAutospacing="0" w:after="120" w:afterAutospacing="0" w:line="300" w:lineRule="atLeast"/>
        <w:rPr>
          <w:rFonts w:asciiTheme="minorHAnsi" w:hAnsiTheme="minorHAnsi" w:cstheme="minorBidi"/>
          <w:color w:val="000000" w:themeColor="text1"/>
        </w:rPr>
      </w:pPr>
      <w:r w:rsidRPr="099F772D">
        <w:rPr>
          <w:rFonts w:asciiTheme="minorHAnsi" w:hAnsiTheme="minorHAnsi" w:cstheme="minorBidi"/>
          <w:color w:val="000000" w:themeColor="text1"/>
        </w:rPr>
        <w:t>Forklar nøye hva dere skal gjøre. Beskriv hver enkelt post, så detaljert og konkret som mulig. Gå gjerne fra post til post og demonstrer hva de skal gjøre. Forklar at bønnevandring handler om å være stille sammen med hverandre og stille sammen med Gud. Derfor er det ikke lov å prate. Derimot kan de gjerne sitte i ro på stolen sin og høre på musikken, og bare slappe av eller tenke, hvis de ikke ønsker å be. </w:t>
      </w:r>
    </w:p>
    <w:p w14:paraId="6FC1AE05" w14:textId="7B4DCA3B" w:rsidR="00AF32D6" w:rsidRPr="003D5541" w:rsidRDefault="099F772D" w:rsidP="099F772D">
      <w:pPr>
        <w:pStyle w:val="NormalWeb"/>
        <w:shd w:val="clear" w:color="auto" w:fill="FFFFFF" w:themeFill="background1"/>
        <w:spacing w:before="120" w:beforeAutospacing="0" w:after="120" w:afterAutospacing="0" w:line="300" w:lineRule="atLeast"/>
        <w:rPr>
          <w:rFonts w:asciiTheme="minorHAnsi" w:hAnsiTheme="minorHAnsi" w:cstheme="minorBidi"/>
          <w:color w:val="000000" w:themeColor="text1"/>
        </w:rPr>
      </w:pPr>
      <w:r w:rsidRPr="099F772D">
        <w:rPr>
          <w:rFonts w:asciiTheme="minorHAnsi" w:hAnsiTheme="minorHAnsi" w:cstheme="minorBidi"/>
          <w:color w:val="000000" w:themeColor="text1"/>
        </w:rPr>
        <w:t xml:space="preserve">Gi tydelig beskjed om hva barna skal gjøre når de er «ferdige». Skal de bli værende i rommet eller kan de gå et annet sted og gjøre noe annet? Ikke alle synes det er greit å være rolig lenge, men det er også lov å forvente at de blir litt lenger enn de egentlig føler passer dem. Uansett er det viktig at de som føler seg ferdige ikke ødelegger for dem som ønsker mer tid. </w:t>
      </w:r>
    </w:p>
    <w:p w14:paraId="7B336D79" w14:textId="77777777" w:rsidR="003D5541" w:rsidRDefault="003D5541">
      <w:pPr>
        <w:rPr>
          <w:rFonts w:eastAsia="Times New Roman" w:cs="Times New Roman"/>
          <w:b/>
          <w:bCs/>
          <w:kern w:val="36"/>
          <w:sz w:val="48"/>
          <w:szCs w:val="48"/>
          <w:lang w:eastAsia="nb-NO"/>
        </w:rPr>
      </w:pPr>
      <w:r>
        <w:br w:type="page"/>
      </w:r>
    </w:p>
    <w:p w14:paraId="397F79CD" w14:textId="5863795B" w:rsidR="59E868D6" w:rsidRPr="006A226E" w:rsidRDefault="099F772D" w:rsidP="099F772D">
      <w:pPr>
        <w:pStyle w:val="Overskrift1"/>
        <w:rPr>
          <w:rFonts w:asciiTheme="minorHAnsi" w:hAnsiTheme="minorHAnsi"/>
        </w:rPr>
      </w:pPr>
      <w:bookmarkStart w:id="17" w:name="_Toc513060512"/>
      <w:r w:rsidRPr="099F772D">
        <w:rPr>
          <w:rFonts w:asciiTheme="minorHAnsi" w:hAnsiTheme="minorHAnsi"/>
        </w:rPr>
        <w:lastRenderedPageBreak/>
        <w:t>Tredje bibeltime: Guds frelsesplan!</w:t>
      </w:r>
      <w:bookmarkEnd w:id="17"/>
    </w:p>
    <w:p w14:paraId="28389A3E" w14:textId="23CA6F97" w:rsidR="00CD5712" w:rsidRPr="006A226E" w:rsidRDefault="2064BC38" w:rsidP="2064BC38">
      <w:pPr>
        <w:pStyle w:val="paragraph"/>
        <w:spacing w:before="0" w:beforeAutospacing="0" w:after="0" w:afterAutospacing="0"/>
        <w:textAlignment w:val="baseline"/>
        <w:rPr>
          <w:rFonts w:asciiTheme="minorHAnsi" w:eastAsiaTheme="minorEastAsia" w:hAnsiTheme="minorHAnsi" w:cstheme="minorBidi"/>
          <w:color w:val="000000" w:themeColor="text1"/>
          <w:sz w:val="18"/>
          <w:szCs w:val="18"/>
        </w:rPr>
      </w:pPr>
      <w:r w:rsidRPr="2064BC38">
        <w:rPr>
          <w:rStyle w:val="eop"/>
          <w:rFonts w:asciiTheme="minorHAnsi" w:hAnsiTheme="minorHAnsi" w:cs="Arial"/>
          <w:color w:val="000000" w:themeColor="text1"/>
          <w:sz w:val="64"/>
          <w:szCs w:val="64"/>
        </w:rPr>
        <w:t>​</w:t>
      </w:r>
    </w:p>
    <w:p w14:paraId="32EB4D28" w14:textId="20D6B292" w:rsidR="00AF357D" w:rsidRPr="00130B4F" w:rsidRDefault="2064BC38" w:rsidP="2064BC38">
      <w:pPr>
        <w:rPr>
          <w:rStyle w:val="verse"/>
          <w:rFonts w:eastAsiaTheme="minorEastAsia"/>
          <w:sz w:val="24"/>
          <w:szCs w:val="24"/>
        </w:rPr>
      </w:pPr>
      <w:r w:rsidRPr="2064BC38">
        <w:rPr>
          <w:rStyle w:val="verse"/>
          <w:rFonts w:eastAsiaTheme="minorEastAsia"/>
          <w:b/>
          <w:bCs/>
          <w:sz w:val="24"/>
          <w:szCs w:val="24"/>
        </w:rPr>
        <w:t xml:space="preserve">Mål: </w:t>
      </w:r>
      <w:r w:rsidRPr="2064BC38">
        <w:rPr>
          <w:rStyle w:val="verse"/>
          <w:rFonts w:eastAsiaTheme="minorEastAsia"/>
          <w:sz w:val="24"/>
          <w:szCs w:val="24"/>
        </w:rPr>
        <w:t xml:space="preserve">Vise hvordan Gud sendte Jesus til verden, slik at hver den som tror, igjen kan ha fellesskap og evig liv sammen med ham. </w:t>
      </w:r>
    </w:p>
    <w:p w14:paraId="458FFBFC" w14:textId="076736CC" w:rsidR="7A29241E" w:rsidRPr="00E63324" w:rsidRDefault="099F772D" w:rsidP="00E63324">
      <w:pPr>
        <w:rPr>
          <w:rStyle w:val="verse"/>
          <w:i/>
          <w:iCs/>
          <w:color w:val="333333"/>
          <w:sz w:val="24"/>
          <w:szCs w:val="24"/>
        </w:rPr>
      </w:pPr>
      <w:r w:rsidRPr="099F772D">
        <w:rPr>
          <w:rStyle w:val="verse"/>
          <w:rFonts w:cs="Arial"/>
          <w:b/>
          <w:bCs/>
          <w:sz w:val="24"/>
          <w:szCs w:val="24"/>
        </w:rPr>
        <w:t>Bibelvers:</w:t>
      </w:r>
      <w:r w:rsidRPr="099F772D">
        <w:rPr>
          <w:rStyle w:val="verse"/>
          <w:rFonts w:eastAsiaTheme="minorEastAsia"/>
          <w:b/>
          <w:bCs/>
          <w:sz w:val="24"/>
          <w:szCs w:val="24"/>
        </w:rPr>
        <w:t xml:space="preserve"> </w:t>
      </w:r>
      <w:r w:rsidRPr="099F772D">
        <w:rPr>
          <w:rStyle w:val="verse"/>
          <w:rFonts w:eastAsiaTheme="minorEastAsia"/>
          <w:sz w:val="24"/>
          <w:szCs w:val="24"/>
        </w:rPr>
        <w:t>1. Johannesbrev 1:7:</w:t>
      </w:r>
      <w:r w:rsidRPr="099F772D">
        <w:rPr>
          <w:rFonts w:eastAsiaTheme="minorEastAsia"/>
          <w:sz w:val="33"/>
          <w:szCs w:val="33"/>
        </w:rPr>
        <w:t xml:space="preserve"> </w:t>
      </w:r>
      <w:r w:rsidRPr="099F772D">
        <w:rPr>
          <w:rFonts w:eastAsiaTheme="minorEastAsia"/>
          <w:i/>
          <w:iCs/>
          <w:sz w:val="33"/>
          <w:szCs w:val="33"/>
        </w:rPr>
        <w:t>«</w:t>
      </w:r>
      <w:r w:rsidRPr="099F772D">
        <w:rPr>
          <w:i/>
          <w:iCs/>
          <w:sz w:val="24"/>
          <w:szCs w:val="24"/>
        </w:rPr>
        <w:t>Men dersom vi vandrer i lyset, slik han selv er i lyset, da har vi fellesskap med hverandre, og blodet fra Jesus, hans Sønn, renser oss for all synd.»</w:t>
      </w:r>
    </w:p>
    <w:p w14:paraId="74D82028" w14:textId="29F61C31" w:rsidR="00E3401D" w:rsidRDefault="2064BC38" w:rsidP="2064BC38">
      <w:pPr>
        <w:pStyle w:val="Overskrift2"/>
        <w:rPr>
          <w:rStyle w:val="verse"/>
          <w:rFonts w:asciiTheme="minorHAnsi" w:hAnsiTheme="minorHAnsi" w:cstheme="minorBidi"/>
        </w:rPr>
      </w:pPr>
      <w:bookmarkStart w:id="18" w:name="_Toc513060513"/>
      <w:r w:rsidRPr="2064BC38">
        <w:rPr>
          <w:rStyle w:val="verse"/>
          <w:rFonts w:asciiTheme="minorHAnsi" w:hAnsiTheme="minorHAnsi" w:cstheme="minorBidi"/>
        </w:rPr>
        <w:t>Formidling:</w:t>
      </w:r>
      <w:bookmarkEnd w:id="18"/>
    </w:p>
    <w:p w14:paraId="1657E045" w14:textId="567580B9" w:rsidR="7A29241E" w:rsidRPr="00E3401D" w:rsidRDefault="79542218" w:rsidP="00E3401D">
      <w:pPr>
        <w:rPr>
          <w:rStyle w:val="verse"/>
          <w:b/>
        </w:rPr>
      </w:pPr>
      <w:r w:rsidRPr="00E3401D">
        <w:rPr>
          <w:rStyle w:val="verse"/>
          <w:b/>
          <w:sz w:val="24"/>
          <w:szCs w:val="24"/>
        </w:rPr>
        <w:t>Lysbilde 1:</w:t>
      </w:r>
    </w:p>
    <w:p w14:paraId="53FFC9CA" w14:textId="5528BB21" w:rsidR="7A29241E" w:rsidRPr="00E3401D" w:rsidRDefault="79542218" w:rsidP="00E3401D">
      <w:pPr>
        <w:rPr>
          <w:rStyle w:val="verse"/>
        </w:rPr>
      </w:pPr>
      <w:r w:rsidRPr="79542218">
        <w:rPr>
          <w:rStyle w:val="verse"/>
          <w:sz w:val="24"/>
          <w:szCs w:val="24"/>
        </w:rPr>
        <w:t xml:space="preserve">I bibeltimen i går hørte vi om at Adam og Eva gjorde opprør mot Gud da de spiste av treet som han hadde forbudt dem å spise av. Derfor måtte de flykte fra hagen som Gud hadde laget til dem. </w:t>
      </w:r>
    </w:p>
    <w:p w14:paraId="3F5ECEA7" w14:textId="6B01E685" w:rsidR="7A29241E" w:rsidRDefault="2064BC38" w:rsidP="00E3401D">
      <w:pPr>
        <w:rPr>
          <w:rStyle w:val="verse"/>
          <w:b/>
          <w:bCs/>
          <w:sz w:val="24"/>
          <w:szCs w:val="24"/>
        </w:rPr>
      </w:pPr>
      <w:r w:rsidRPr="2064BC38">
        <w:rPr>
          <w:rStyle w:val="verse"/>
          <w:sz w:val="24"/>
          <w:szCs w:val="24"/>
        </w:rPr>
        <w:t xml:space="preserve">Gud hadde sagt til Adam og Eva at dersom de spiste av treet som gav kunnskap om godt og vondt, måtte de dø. Og det var helt sant. Det betydde at menneskene aldri mer ville kunne være sammen med Gud.  Men Gud var glad i menneskene og ville gjerne være sammen med dem. Han visste at det ville bli veldig vanskelig å redde dem tilbake. For å redde menneskene, måtte noen andre ta straffen som de skulle ha tatt. Noen andre måtte dø for at menneskene skulle få leve. </w:t>
      </w:r>
    </w:p>
    <w:p w14:paraId="0A823422" w14:textId="5F549401" w:rsidR="7A29241E" w:rsidRDefault="2064BC38" w:rsidP="00E3401D">
      <w:pPr>
        <w:rPr>
          <w:rStyle w:val="verse"/>
          <w:b/>
          <w:bCs/>
          <w:sz w:val="24"/>
          <w:szCs w:val="24"/>
        </w:rPr>
      </w:pPr>
      <w:r w:rsidRPr="2064BC38">
        <w:rPr>
          <w:rStyle w:val="verse"/>
          <w:sz w:val="24"/>
          <w:szCs w:val="24"/>
        </w:rPr>
        <w:t xml:space="preserve">Gud bestemte at han selv ville ta på seg straffen som menneskene skulle hatt. Jesus var villig til å bli født som et menneske på jorden og ta straffen i stedet. Slik kunne de komme tilbake til Gud og leve sammen med ham i evighet. </w:t>
      </w:r>
    </w:p>
    <w:p w14:paraId="2155A9E9" w14:textId="5BB3FC78" w:rsidR="7A29241E" w:rsidRPr="00E3401D" w:rsidRDefault="2064BC38" w:rsidP="00E3401D">
      <w:pPr>
        <w:rPr>
          <w:rStyle w:val="verse"/>
          <w:b/>
          <w:bCs/>
          <w:sz w:val="24"/>
          <w:szCs w:val="24"/>
        </w:rPr>
      </w:pPr>
      <w:r w:rsidRPr="00E3401D">
        <w:rPr>
          <w:rStyle w:val="verse"/>
          <w:b/>
          <w:sz w:val="24"/>
          <w:szCs w:val="24"/>
        </w:rPr>
        <w:t>Lysbilde 2:</w:t>
      </w:r>
    </w:p>
    <w:p w14:paraId="43E4C098" w14:textId="0017D61F" w:rsidR="7A29241E" w:rsidRDefault="79542218" w:rsidP="00E3401D">
      <w:pPr>
        <w:rPr>
          <w:rStyle w:val="verse"/>
          <w:b/>
          <w:bCs/>
          <w:sz w:val="24"/>
          <w:szCs w:val="24"/>
        </w:rPr>
      </w:pPr>
      <w:r w:rsidRPr="79542218">
        <w:rPr>
          <w:rStyle w:val="verse"/>
          <w:sz w:val="24"/>
          <w:szCs w:val="24"/>
        </w:rPr>
        <w:t xml:space="preserve">Gud sendte profeter til jorden for å fortelle om det som skulle skje, lenge før Jesus ble født.  </w:t>
      </w:r>
    </w:p>
    <w:p w14:paraId="5AD4DAD1" w14:textId="5B1607E5" w:rsidR="7A29241E" w:rsidRDefault="2064BC38" w:rsidP="00E3401D">
      <w:pPr>
        <w:rPr>
          <w:rStyle w:val="verse"/>
          <w:b/>
          <w:bCs/>
          <w:sz w:val="24"/>
          <w:szCs w:val="24"/>
        </w:rPr>
      </w:pPr>
      <w:r w:rsidRPr="2064BC38">
        <w:rPr>
          <w:rStyle w:val="verse"/>
          <w:sz w:val="24"/>
          <w:szCs w:val="24"/>
        </w:rPr>
        <w:t xml:space="preserve">Profeten Jesaja levde 700 år før Jesus ble født. Han fikk et budskap fra Gud, og det kan vi lese om i Jesaja 7:14: </w:t>
      </w:r>
      <w:r w:rsidRPr="2064BC38">
        <w:rPr>
          <w:rStyle w:val="verse"/>
          <w:i/>
          <w:iCs/>
          <w:sz w:val="24"/>
          <w:szCs w:val="24"/>
        </w:rPr>
        <w:t xml:space="preserve">Derfor skal Herren selv gi dere et tegn ... </w:t>
      </w:r>
    </w:p>
    <w:p w14:paraId="7CBBA954" w14:textId="291AAB9B" w:rsidR="7A29241E" w:rsidRDefault="2064BC38" w:rsidP="00E3401D">
      <w:pPr>
        <w:rPr>
          <w:rStyle w:val="verse"/>
          <w:b/>
          <w:bCs/>
          <w:i/>
          <w:iCs/>
          <w:sz w:val="24"/>
          <w:szCs w:val="24"/>
        </w:rPr>
      </w:pPr>
      <w:r w:rsidRPr="2064BC38">
        <w:rPr>
          <w:rStyle w:val="verse"/>
          <w:sz w:val="24"/>
          <w:szCs w:val="24"/>
        </w:rPr>
        <w:t>Og i Jesaja 53:5, kan vi lese om hvordan Jesus skulle bli straffet for våre synder:</w:t>
      </w:r>
      <w:r w:rsidRPr="2064BC38">
        <w:rPr>
          <w:rStyle w:val="verse"/>
          <w:i/>
          <w:iCs/>
          <w:sz w:val="24"/>
          <w:szCs w:val="24"/>
        </w:rPr>
        <w:t xml:space="preserve"> Men han ble såret ...</w:t>
      </w:r>
    </w:p>
    <w:p w14:paraId="65FD3C4B" w14:textId="164BCF61" w:rsidR="7A29241E" w:rsidRPr="00E3401D" w:rsidRDefault="2064BC38" w:rsidP="00E3401D">
      <w:pPr>
        <w:rPr>
          <w:rStyle w:val="verse"/>
          <w:b/>
          <w:bCs/>
          <w:sz w:val="24"/>
          <w:szCs w:val="24"/>
        </w:rPr>
      </w:pPr>
      <w:r w:rsidRPr="00E3401D">
        <w:rPr>
          <w:rStyle w:val="verse"/>
          <w:b/>
          <w:sz w:val="24"/>
          <w:szCs w:val="24"/>
        </w:rPr>
        <w:t>Lysbilde 3:</w:t>
      </w:r>
    </w:p>
    <w:p w14:paraId="18DA732C" w14:textId="293884B5" w:rsidR="7A29241E" w:rsidRDefault="79542218" w:rsidP="00E3401D">
      <w:pPr>
        <w:rPr>
          <w:rStyle w:val="verse"/>
          <w:b/>
          <w:bCs/>
          <w:sz w:val="24"/>
          <w:szCs w:val="24"/>
        </w:rPr>
      </w:pPr>
      <w:r w:rsidRPr="79542218">
        <w:rPr>
          <w:rStyle w:val="verse"/>
          <w:sz w:val="24"/>
          <w:szCs w:val="24"/>
        </w:rPr>
        <w:t xml:space="preserve">Så gikk det mange hundre år, og endelig kom Jesus til jorden. Han ble født som et lite barn. Er det noen som husker hvor han ble født? I Betlehem. Gud hadde valgt Maria til å være moren hans. Og Josef skulle være en slags stefar for Jesus på jorden. </w:t>
      </w:r>
    </w:p>
    <w:p w14:paraId="0A1BCC0C" w14:textId="06E882D5" w:rsidR="2064BC38" w:rsidRDefault="2064BC38" w:rsidP="2064BC38">
      <w:pPr>
        <w:pStyle w:val="Overskrift2"/>
        <w:rPr>
          <w:rStyle w:val="verse"/>
          <w:rFonts w:asciiTheme="minorHAnsi" w:hAnsiTheme="minorHAnsi" w:cstheme="minorBidi"/>
          <w:b w:val="0"/>
          <w:bCs w:val="0"/>
          <w:sz w:val="24"/>
          <w:szCs w:val="24"/>
        </w:rPr>
      </w:pPr>
    </w:p>
    <w:p w14:paraId="78092408" w14:textId="4D272E20" w:rsidR="2064BC38" w:rsidRPr="00E3401D" w:rsidRDefault="79542218" w:rsidP="00E3401D">
      <w:pPr>
        <w:rPr>
          <w:rStyle w:val="verse"/>
          <w:b/>
          <w:bCs/>
          <w:sz w:val="24"/>
          <w:szCs w:val="24"/>
        </w:rPr>
      </w:pPr>
      <w:r w:rsidRPr="00E3401D">
        <w:rPr>
          <w:rStyle w:val="verse"/>
          <w:b/>
          <w:sz w:val="24"/>
          <w:szCs w:val="24"/>
        </w:rPr>
        <w:t>Lysbilde 4:</w:t>
      </w:r>
    </w:p>
    <w:p w14:paraId="7D5A0271" w14:textId="4332EC11" w:rsidR="7A29241E" w:rsidRDefault="2064BC38" w:rsidP="00E3401D">
      <w:pPr>
        <w:rPr>
          <w:rStyle w:val="verse"/>
          <w:b/>
          <w:bCs/>
          <w:sz w:val="24"/>
          <w:szCs w:val="24"/>
        </w:rPr>
      </w:pPr>
      <w:r w:rsidRPr="2064BC38">
        <w:rPr>
          <w:rStyle w:val="verse"/>
          <w:sz w:val="24"/>
          <w:szCs w:val="24"/>
        </w:rPr>
        <w:lastRenderedPageBreak/>
        <w:t>Jesus vokste opp sammen med foreldrene sine, som en vanlig gutt. Det eneste som ikke var vanlig med Jesus, var at han aldri gjorde noe galt. Han er det eneste mennesket som aldri har gjort en eneste synd!</w:t>
      </w:r>
    </w:p>
    <w:p w14:paraId="0E9F3765" w14:textId="23CD998E" w:rsidR="2064BC38" w:rsidRPr="00E3401D" w:rsidRDefault="79542218" w:rsidP="00E3401D">
      <w:pPr>
        <w:rPr>
          <w:rStyle w:val="verse"/>
          <w:b/>
          <w:bCs/>
          <w:sz w:val="24"/>
          <w:szCs w:val="24"/>
        </w:rPr>
      </w:pPr>
      <w:r w:rsidRPr="00E3401D">
        <w:rPr>
          <w:rStyle w:val="verse"/>
          <w:b/>
          <w:sz w:val="24"/>
          <w:szCs w:val="24"/>
        </w:rPr>
        <w:t>Lysbilde 5:</w:t>
      </w:r>
    </w:p>
    <w:p w14:paraId="5C2B28A4" w14:textId="04CAAC27" w:rsidR="7A29241E" w:rsidRDefault="2064BC38" w:rsidP="00E3401D">
      <w:pPr>
        <w:rPr>
          <w:rStyle w:val="verse"/>
          <w:b/>
          <w:bCs/>
          <w:sz w:val="24"/>
          <w:szCs w:val="24"/>
        </w:rPr>
      </w:pPr>
      <w:r w:rsidRPr="2064BC38">
        <w:rPr>
          <w:rStyle w:val="verse"/>
          <w:sz w:val="24"/>
          <w:szCs w:val="24"/>
        </w:rPr>
        <w:t xml:space="preserve">Da han ble voksen, samlet han 12 menn rundt seg som skulle leve sammen med ham og lære av ham. I tillegg til disse 12, var det mange andre menn og kvinner som fulgte Jesus og var venner av ham.  </w:t>
      </w:r>
    </w:p>
    <w:p w14:paraId="5E254520" w14:textId="67D5FD3A" w:rsidR="7A29241E" w:rsidRPr="00E3401D" w:rsidRDefault="79542218" w:rsidP="00E3401D">
      <w:pPr>
        <w:rPr>
          <w:rStyle w:val="verse"/>
          <w:b/>
          <w:bCs/>
          <w:sz w:val="24"/>
          <w:szCs w:val="24"/>
        </w:rPr>
      </w:pPr>
      <w:r w:rsidRPr="00E3401D">
        <w:rPr>
          <w:rStyle w:val="verse"/>
          <w:b/>
          <w:sz w:val="24"/>
          <w:szCs w:val="24"/>
        </w:rPr>
        <w:t>Lysbilde 6:</w:t>
      </w:r>
    </w:p>
    <w:p w14:paraId="0D3BD67B" w14:textId="3D54EAC3" w:rsidR="7A29241E" w:rsidRDefault="099F772D" w:rsidP="00E3401D">
      <w:pPr>
        <w:rPr>
          <w:rStyle w:val="verse"/>
          <w:b/>
          <w:bCs/>
          <w:sz w:val="24"/>
          <w:szCs w:val="24"/>
        </w:rPr>
      </w:pPr>
      <w:r w:rsidRPr="099F772D">
        <w:rPr>
          <w:rStyle w:val="verse"/>
          <w:sz w:val="24"/>
          <w:szCs w:val="24"/>
        </w:rPr>
        <w:t xml:space="preserve">Jesus brukte mye tid på å undervise mennesker som kom for å høre på ham. </w:t>
      </w:r>
    </w:p>
    <w:p w14:paraId="31CF3B8C" w14:textId="4A0D91BF" w:rsidR="7A29241E" w:rsidRPr="00E3401D" w:rsidRDefault="79542218" w:rsidP="00E3401D">
      <w:pPr>
        <w:rPr>
          <w:rStyle w:val="verse"/>
          <w:b/>
          <w:bCs/>
          <w:sz w:val="24"/>
          <w:szCs w:val="24"/>
        </w:rPr>
      </w:pPr>
      <w:r w:rsidRPr="00E3401D">
        <w:rPr>
          <w:rStyle w:val="verse"/>
          <w:b/>
          <w:sz w:val="24"/>
          <w:szCs w:val="24"/>
        </w:rPr>
        <w:t>Lysbilde 7:</w:t>
      </w:r>
    </w:p>
    <w:p w14:paraId="15109B80" w14:textId="20759183" w:rsidR="7A29241E" w:rsidRDefault="099F772D" w:rsidP="00E3401D">
      <w:pPr>
        <w:rPr>
          <w:rStyle w:val="verse"/>
          <w:b/>
          <w:bCs/>
          <w:sz w:val="24"/>
          <w:szCs w:val="24"/>
        </w:rPr>
      </w:pPr>
      <w:r w:rsidRPr="099F772D">
        <w:rPr>
          <w:rStyle w:val="verse"/>
          <w:sz w:val="24"/>
          <w:szCs w:val="24"/>
        </w:rPr>
        <w:t xml:space="preserve">Han gjorde mange under også. En gang gjorde han slik at vennene hans fikk båtene sine fulle av fisk, etter at de hadde fisket i mange timer uten å få et eneste napp. </w:t>
      </w:r>
    </w:p>
    <w:p w14:paraId="09F7FC52" w14:textId="6DC9B53D" w:rsidR="7A29241E" w:rsidRPr="00E3401D" w:rsidRDefault="79542218" w:rsidP="00E3401D">
      <w:pPr>
        <w:rPr>
          <w:rStyle w:val="verse"/>
          <w:b/>
          <w:bCs/>
          <w:sz w:val="24"/>
          <w:szCs w:val="24"/>
        </w:rPr>
      </w:pPr>
      <w:r w:rsidRPr="00E3401D">
        <w:rPr>
          <w:rStyle w:val="verse"/>
          <w:b/>
          <w:sz w:val="24"/>
          <w:szCs w:val="24"/>
        </w:rPr>
        <w:t>Lysbilde 8:</w:t>
      </w:r>
    </w:p>
    <w:p w14:paraId="703F4279" w14:textId="6CD4EE66" w:rsidR="2064BC38" w:rsidRDefault="79542218" w:rsidP="00E3401D">
      <w:pPr>
        <w:rPr>
          <w:rStyle w:val="verse"/>
          <w:b/>
          <w:bCs/>
          <w:sz w:val="24"/>
          <w:szCs w:val="24"/>
        </w:rPr>
      </w:pPr>
      <w:r w:rsidRPr="79542218">
        <w:rPr>
          <w:rStyle w:val="verse"/>
          <w:sz w:val="24"/>
          <w:szCs w:val="24"/>
        </w:rPr>
        <w:t xml:space="preserve"> Dessuten gjorde han syke mennesker friske igjen.  </w:t>
      </w:r>
    </w:p>
    <w:p w14:paraId="6DE1A458" w14:textId="1F707C0D" w:rsidR="2064BC38" w:rsidRPr="00E3401D" w:rsidRDefault="79542218" w:rsidP="00E3401D">
      <w:pPr>
        <w:rPr>
          <w:rStyle w:val="verse"/>
          <w:b/>
          <w:bCs/>
          <w:sz w:val="24"/>
          <w:szCs w:val="24"/>
        </w:rPr>
      </w:pPr>
      <w:r w:rsidRPr="79542218">
        <w:rPr>
          <w:rStyle w:val="verse"/>
          <w:sz w:val="24"/>
          <w:szCs w:val="24"/>
        </w:rPr>
        <w:t xml:space="preserve"> </w:t>
      </w:r>
      <w:r w:rsidRPr="00E3401D">
        <w:rPr>
          <w:rStyle w:val="verse"/>
          <w:b/>
          <w:sz w:val="24"/>
          <w:szCs w:val="24"/>
        </w:rPr>
        <w:t>Lysbilde 9:</w:t>
      </w:r>
    </w:p>
    <w:p w14:paraId="01E68F62" w14:textId="69C8A5EF" w:rsidR="2064BC38" w:rsidRDefault="79542218" w:rsidP="00E3401D">
      <w:pPr>
        <w:rPr>
          <w:rStyle w:val="verse"/>
          <w:b/>
          <w:bCs/>
          <w:sz w:val="24"/>
          <w:szCs w:val="24"/>
        </w:rPr>
      </w:pPr>
      <w:r w:rsidRPr="79542218">
        <w:rPr>
          <w:rStyle w:val="verse"/>
          <w:sz w:val="24"/>
          <w:szCs w:val="24"/>
        </w:rPr>
        <w:t xml:space="preserve">Overalt hvor Jesus kom, strømmet folk til for å få hjelp av ham og for å høre på ham. Og Jesus fortalte dem om Guds rike. Han sa: "Jeg er veien, sannheten og livet. Ingen kommer til Far uten ved meg". </w:t>
      </w:r>
    </w:p>
    <w:p w14:paraId="10269DD8" w14:textId="05C25A8A" w:rsidR="2064BC38" w:rsidRPr="00E3401D" w:rsidRDefault="79542218" w:rsidP="00E3401D">
      <w:pPr>
        <w:rPr>
          <w:rStyle w:val="verse"/>
          <w:b/>
          <w:bCs/>
          <w:sz w:val="24"/>
          <w:szCs w:val="24"/>
        </w:rPr>
      </w:pPr>
      <w:r w:rsidRPr="00E3401D">
        <w:rPr>
          <w:rStyle w:val="verse"/>
          <w:b/>
          <w:sz w:val="24"/>
          <w:szCs w:val="24"/>
        </w:rPr>
        <w:t>Lysbilde 10:</w:t>
      </w:r>
    </w:p>
    <w:p w14:paraId="7A6B6493" w14:textId="6D34AD86" w:rsidR="2064BC38" w:rsidRDefault="79542218" w:rsidP="00E3401D">
      <w:pPr>
        <w:rPr>
          <w:rStyle w:val="verse"/>
          <w:b/>
          <w:bCs/>
          <w:sz w:val="24"/>
          <w:szCs w:val="24"/>
        </w:rPr>
      </w:pPr>
      <w:r w:rsidRPr="79542218">
        <w:rPr>
          <w:rStyle w:val="verse"/>
          <w:sz w:val="24"/>
          <w:szCs w:val="24"/>
        </w:rPr>
        <w:t>Jesus likte godt å være sammen med barna. Han sa: La de små barna komme til meg, og hindre dem ikke. For Guds rike hører slike til!</w:t>
      </w:r>
    </w:p>
    <w:p w14:paraId="1AD23E89" w14:textId="7832350B" w:rsidR="2064BC38" w:rsidRPr="00E3401D" w:rsidRDefault="79542218" w:rsidP="00E3401D">
      <w:pPr>
        <w:rPr>
          <w:rStyle w:val="verse"/>
          <w:b/>
          <w:bCs/>
          <w:sz w:val="24"/>
          <w:szCs w:val="24"/>
        </w:rPr>
      </w:pPr>
      <w:r w:rsidRPr="00E3401D">
        <w:rPr>
          <w:rStyle w:val="verse"/>
          <w:b/>
          <w:sz w:val="24"/>
          <w:szCs w:val="24"/>
        </w:rPr>
        <w:t>Lysbilde 11:</w:t>
      </w:r>
    </w:p>
    <w:p w14:paraId="28D075C4" w14:textId="5EB440C6" w:rsidR="7A29241E" w:rsidRDefault="099F772D" w:rsidP="00E3401D">
      <w:pPr>
        <w:rPr>
          <w:rStyle w:val="verse"/>
          <w:b/>
          <w:bCs/>
          <w:sz w:val="24"/>
          <w:szCs w:val="24"/>
        </w:rPr>
      </w:pPr>
      <w:r w:rsidRPr="099F772D">
        <w:rPr>
          <w:rStyle w:val="verse"/>
          <w:sz w:val="24"/>
          <w:szCs w:val="24"/>
        </w:rPr>
        <w:t xml:space="preserve">De som hadde mest makt i landet, ble sint på ham. De som var ledere for jødene, mente at han gjorde narr av Gud når han påsto at han var Guds sønn. Og de romerske soldatene var redd for at han skulle gjøre opprør mot kongen og keiseren. </w:t>
      </w:r>
    </w:p>
    <w:p w14:paraId="3EE4370A" w14:textId="61FA5A5C" w:rsidR="7A29241E" w:rsidRPr="00E3401D" w:rsidRDefault="79542218" w:rsidP="00E3401D">
      <w:pPr>
        <w:rPr>
          <w:rStyle w:val="verse"/>
          <w:b/>
          <w:bCs/>
          <w:sz w:val="24"/>
          <w:szCs w:val="24"/>
        </w:rPr>
      </w:pPr>
      <w:r w:rsidRPr="00E3401D">
        <w:rPr>
          <w:rStyle w:val="verse"/>
          <w:b/>
          <w:sz w:val="24"/>
          <w:szCs w:val="24"/>
        </w:rPr>
        <w:t>Lysbilde 12:</w:t>
      </w:r>
    </w:p>
    <w:p w14:paraId="0AD43DA1" w14:textId="4C8A393C" w:rsidR="7A29241E" w:rsidRDefault="79542218" w:rsidP="00E3401D">
      <w:pPr>
        <w:rPr>
          <w:rStyle w:val="verse"/>
          <w:b/>
          <w:bCs/>
          <w:sz w:val="24"/>
          <w:szCs w:val="24"/>
        </w:rPr>
      </w:pPr>
      <w:r w:rsidRPr="79542218">
        <w:rPr>
          <w:rStyle w:val="verse"/>
          <w:sz w:val="24"/>
          <w:szCs w:val="24"/>
        </w:rPr>
        <w:t>Derfor dømte de ham til å dø på et kors. Jesus kunne valgt å rømme sin veg. Men det gjorde han ikke. Da han hang på korset, var han forlatt av alle. De fleste av vennene hans hadde rømt. Og Jesus roper på sin Far i himmelen: Min Gud, min Gud. Hvorfor har du forlatt meg?</w:t>
      </w:r>
    </w:p>
    <w:p w14:paraId="7EA8E19F" w14:textId="0D570AD3" w:rsidR="7A29241E" w:rsidRDefault="099F772D" w:rsidP="00E3401D">
      <w:pPr>
        <w:rPr>
          <w:rStyle w:val="verse"/>
          <w:b/>
          <w:bCs/>
          <w:sz w:val="24"/>
          <w:szCs w:val="24"/>
        </w:rPr>
      </w:pPr>
      <w:r w:rsidRPr="099F772D">
        <w:rPr>
          <w:rStyle w:val="verse"/>
          <w:sz w:val="24"/>
          <w:szCs w:val="24"/>
        </w:rPr>
        <w:t xml:space="preserve">Så døde han, og de la den døde kroppen hans i en grav. Vennene hans trodde at dette var slutten. </w:t>
      </w:r>
    </w:p>
    <w:p w14:paraId="66CC7EA0" w14:textId="164E1EF6" w:rsidR="7A29241E" w:rsidRDefault="7A29241E" w:rsidP="2064BC38">
      <w:pPr>
        <w:pStyle w:val="Overskrift2"/>
        <w:rPr>
          <w:rStyle w:val="verse"/>
          <w:rFonts w:asciiTheme="minorHAnsi" w:hAnsiTheme="minorHAnsi" w:cstheme="minorBidi"/>
          <w:b w:val="0"/>
          <w:bCs w:val="0"/>
          <w:sz w:val="24"/>
          <w:szCs w:val="24"/>
        </w:rPr>
      </w:pPr>
    </w:p>
    <w:p w14:paraId="35E40A4A" w14:textId="3758D45A" w:rsidR="7A29241E" w:rsidRPr="00E3401D" w:rsidRDefault="79542218" w:rsidP="00E3401D">
      <w:pPr>
        <w:rPr>
          <w:rStyle w:val="verse"/>
          <w:b/>
          <w:bCs/>
          <w:sz w:val="24"/>
          <w:szCs w:val="24"/>
        </w:rPr>
      </w:pPr>
      <w:r w:rsidRPr="00E3401D">
        <w:rPr>
          <w:rStyle w:val="verse"/>
          <w:b/>
          <w:sz w:val="24"/>
          <w:szCs w:val="24"/>
        </w:rPr>
        <w:t>Lysbilde 13:</w:t>
      </w:r>
    </w:p>
    <w:p w14:paraId="7E495F50" w14:textId="1A1E5689" w:rsidR="7A29241E" w:rsidRDefault="099F772D" w:rsidP="00E3401D">
      <w:pPr>
        <w:rPr>
          <w:rStyle w:val="verse"/>
          <w:b/>
          <w:bCs/>
          <w:sz w:val="24"/>
          <w:szCs w:val="24"/>
        </w:rPr>
      </w:pPr>
      <w:r w:rsidRPr="099F772D">
        <w:rPr>
          <w:rStyle w:val="verse"/>
          <w:sz w:val="24"/>
          <w:szCs w:val="24"/>
        </w:rPr>
        <w:lastRenderedPageBreak/>
        <w:t xml:space="preserve">Men den tredje dagen, da noen av vennene hans kom til graven for å stelle med den døde kroppen hans, oppdaget de at graven var åpen. En engel fortalte at Jesus hadde stått opp fra de døde. </w:t>
      </w:r>
    </w:p>
    <w:p w14:paraId="4C7FBDAD" w14:textId="1529322D" w:rsidR="7A29241E" w:rsidRDefault="7A29241E" w:rsidP="00E3401D">
      <w:pPr>
        <w:rPr>
          <w:rStyle w:val="verse"/>
          <w:b/>
          <w:bCs/>
          <w:sz w:val="24"/>
          <w:szCs w:val="24"/>
        </w:rPr>
      </w:pPr>
    </w:p>
    <w:p w14:paraId="0E5ADB6C" w14:textId="4F835588" w:rsidR="7A29241E" w:rsidRPr="00E3401D" w:rsidRDefault="79542218" w:rsidP="00E3401D">
      <w:pPr>
        <w:rPr>
          <w:rStyle w:val="verse"/>
          <w:b/>
          <w:bCs/>
          <w:sz w:val="24"/>
          <w:szCs w:val="24"/>
        </w:rPr>
      </w:pPr>
      <w:r w:rsidRPr="00E3401D">
        <w:rPr>
          <w:rStyle w:val="verse"/>
          <w:b/>
          <w:sz w:val="24"/>
          <w:szCs w:val="24"/>
        </w:rPr>
        <w:t>Lysbilde 14:</w:t>
      </w:r>
    </w:p>
    <w:p w14:paraId="17FD2266" w14:textId="495EE120" w:rsidR="7A29241E" w:rsidRDefault="79542218" w:rsidP="00E3401D">
      <w:pPr>
        <w:rPr>
          <w:rStyle w:val="verse"/>
          <w:b/>
          <w:bCs/>
          <w:sz w:val="24"/>
          <w:szCs w:val="24"/>
        </w:rPr>
      </w:pPr>
      <w:r w:rsidRPr="79542218">
        <w:rPr>
          <w:rStyle w:val="verse"/>
          <w:sz w:val="24"/>
          <w:szCs w:val="24"/>
        </w:rPr>
        <w:t xml:space="preserve">Jesus vant over døden. Da han døde for alt det gale vi har gjort, åpnet han veien til Gud for oss igjen. </w:t>
      </w:r>
    </w:p>
    <w:p w14:paraId="1F2BFACC" w14:textId="441EBE4E" w:rsidR="7A29241E" w:rsidRDefault="7A29241E" w:rsidP="00E3401D">
      <w:pPr>
        <w:rPr>
          <w:rStyle w:val="verse"/>
          <w:b/>
          <w:bCs/>
          <w:sz w:val="24"/>
          <w:szCs w:val="24"/>
        </w:rPr>
      </w:pPr>
    </w:p>
    <w:p w14:paraId="395DB282" w14:textId="67D8BBE1" w:rsidR="00324630" w:rsidRPr="00072B3D" w:rsidRDefault="7A29241E" w:rsidP="00E3401D">
      <w:pPr>
        <w:pStyle w:val="Overskrift2"/>
        <w:rPr>
          <w:rStyle w:val="verse"/>
          <w:rFonts w:asciiTheme="minorHAnsi" w:hAnsiTheme="minorHAnsi" w:cstheme="minorBidi"/>
          <w:b w:val="0"/>
          <w:bCs w:val="0"/>
        </w:rPr>
      </w:pPr>
      <w:bookmarkStart w:id="19" w:name="_Toc513060514"/>
      <w:r w:rsidRPr="7A29241E">
        <w:rPr>
          <w:rStyle w:val="verse"/>
          <w:rFonts w:asciiTheme="minorHAnsi" w:hAnsiTheme="minorHAnsi" w:cstheme="minorBidi"/>
        </w:rPr>
        <w:t>Til oppsummering:</w:t>
      </w:r>
      <w:bookmarkEnd w:id="19"/>
    </w:p>
    <w:p w14:paraId="7137F75E" w14:textId="1ADB2FB6" w:rsidR="00636826" w:rsidRDefault="099F772D" w:rsidP="00E3401D">
      <w:pPr>
        <w:rPr>
          <w:rStyle w:val="verse"/>
          <w:rFonts w:eastAsiaTheme="minorEastAsia"/>
          <w:sz w:val="24"/>
          <w:szCs w:val="24"/>
        </w:rPr>
      </w:pPr>
      <w:proofErr w:type="spellStart"/>
      <w:r w:rsidRPr="099F772D">
        <w:rPr>
          <w:rStyle w:val="verse"/>
          <w:rFonts w:eastAsiaTheme="minorEastAsia"/>
          <w:sz w:val="24"/>
          <w:szCs w:val="24"/>
        </w:rPr>
        <w:t>Powerpointen</w:t>
      </w:r>
      <w:proofErr w:type="spellEnd"/>
      <w:r w:rsidRPr="099F772D">
        <w:rPr>
          <w:rStyle w:val="verse"/>
          <w:rFonts w:eastAsiaTheme="minorEastAsia"/>
          <w:sz w:val="24"/>
          <w:szCs w:val="24"/>
        </w:rPr>
        <w:t xml:space="preserve"> «korsillustrasjon» oppsummerer alle de tre bibeltimene Avslutt gjerne denne bibeltimen med å vise illustrasjonene. Manus ligger på </w:t>
      </w:r>
      <w:proofErr w:type="spellStart"/>
      <w:r w:rsidRPr="099F772D">
        <w:rPr>
          <w:rStyle w:val="verse"/>
          <w:rFonts w:eastAsiaTheme="minorEastAsia"/>
          <w:sz w:val="24"/>
          <w:szCs w:val="24"/>
        </w:rPr>
        <w:t>powerpointen</w:t>
      </w:r>
      <w:proofErr w:type="spellEnd"/>
      <w:r w:rsidRPr="099F772D">
        <w:rPr>
          <w:rStyle w:val="verse"/>
          <w:rFonts w:eastAsiaTheme="minorEastAsia"/>
          <w:sz w:val="24"/>
          <w:szCs w:val="24"/>
        </w:rPr>
        <w:t xml:space="preserve"> som notater til hvert bilde. </w:t>
      </w:r>
    </w:p>
    <w:p w14:paraId="695588FF" w14:textId="334C740D" w:rsidR="00710ABF" w:rsidRDefault="00710ABF" w:rsidP="00734DB3">
      <w:pPr>
        <w:rPr>
          <w:rStyle w:val="verse"/>
          <w:rFonts w:cs="Arial"/>
          <w:sz w:val="24"/>
          <w:szCs w:val="24"/>
        </w:rPr>
      </w:pPr>
    </w:p>
    <w:p w14:paraId="170CE76C" w14:textId="474D7483" w:rsidR="00710ABF" w:rsidRPr="00710ABF" w:rsidRDefault="099F772D" w:rsidP="099F772D">
      <w:pPr>
        <w:pStyle w:val="Overskrift2"/>
        <w:rPr>
          <w:rStyle w:val="verse"/>
          <w:rFonts w:asciiTheme="minorHAnsi" w:hAnsiTheme="minorHAnsi" w:cstheme="minorBidi"/>
        </w:rPr>
      </w:pPr>
      <w:bookmarkStart w:id="20" w:name="_Toc513060515"/>
      <w:r w:rsidRPr="099F772D">
        <w:rPr>
          <w:rStyle w:val="verse"/>
          <w:rFonts w:asciiTheme="minorHAnsi" w:hAnsiTheme="minorHAnsi" w:cstheme="minorBidi"/>
        </w:rPr>
        <w:t>Aktivitet:</w:t>
      </w:r>
      <w:bookmarkEnd w:id="20"/>
    </w:p>
    <w:p w14:paraId="66BF7E1F" w14:textId="19386F62" w:rsidR="006F7251" w:rsidRDefault="099F772D" w:rsidP="099F772D">
      <w:pPr>
        <w:spacing w:after="0"/>
        <w:rPr>
          <w:rStyle w:val="verse"/>
          <w:rFonts w:cs="Arial"/>
          <w:b/>
          <w:bCs/>
          <w:sz w:val="24"/>
          <w:szCs w:val="24"/>
        </w:rPr>
      </w:pPr>
      <w:r w:rsidRPr="099F772D">
        <w:rPr>
          <w:rStyle w:val="verse"/>
          <w:rFonts w:cs="Arial"/>
          <w:b/>
          <w:bCs/>
          <w:sz w:val="24"/>
          <w:szCs w:val="24"/>
        </w:rPr>
        <w:t>Lag sølvkors med forsiringer!</w:t>
      </w:r>
    </w:p>
    <w:p w14:paraId="2515D506" w14:textId="1DE4F566" w:rsidR="001F6AE5" w:rsidRPr="004C58CD" w:rsidRDefault="001F6AE5" w:rsidP="006C3455">
      <w:pPr>
        <w:spacing w:after="0"/>
        <w:rPr>
          <w:rStyle w:val="verse"/>
          <w:rFonts w:cs="Arial"/>
          <w:b/>
          <w:sz w:val="24"/>
          <w:szCs w:val="24"/>
        </w:rPr>
      </w:pPr>
      <w:r>
        <w:rPr>
          <w:rFonts w:eastAsia="Times New Roman"/>
          <w:noProof/>
        </w:rPr>
        <w:drawing>
          <wp:anchor distT="0" distB="0" distL="114300" distR="114300" simplePos="0" relativeHeight="251658240" behindDoc="0" locked="0" layoutInCell="1" allowOverlap="1" wp14:anchorId="26A5A982" wp14:editId="7E8032B3">
            <wp:simplePos x="901700" y="4743450"/>
            <wp:positionH relativeFrom="column">
              <wp:align>left</wp:align>
            </wp:positionH>
            <wp:positionV relativeFrom="paragraph">
              <wp:align>top</wp:align>
            </wp:positionV>
            <wp:extent cx="2331720" cy="1748790"/>
            <wp:effectExtent l="0" t="0" r="0" b="3810"/>
            <wp:wrapSquare wrapText="bothSides"/>
            <wp:docPr id="1" name="Bilde 1" descr="cid:f6b0eb97-ed08-48dd-8622-08809b6f0636@eurprd06.prod.outloo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6b0eb97-ed08-48dd-8622-08809b6f0636@eurprd06.prod.outlook.com"/>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331720" cy="1748790"/>
                    </a:xfrm>
                    <a:prstGeom prst="rect">
                      <a:avLst/>
                    </a:prstGeom>
                    <a:noFill/>
                    <a:ln>
                      <a:noFill/>
                    </a:ln>
                  </pic:spPr>
                </pic:pic>
              </a:graphicData>
            </a:graphic>
          </wp:anchor>
        </w:drawing>
      </w:r>
    </w:p>
    <w:p w14:paraId="415C4AC1" w14:textId="46882BEB" w:rsidR="0074109F" w:rsidRDefault="2064BC38" w:rsidP="2064BC38">
      <w:pPr>
        <w:spacing w:after="0"/>
        <w:rPr>
          <w:rStyle w:val="verse"/>
          <w:rFonts w:eastAsiaTheme="minorEastAsia"/>
          <w:sz w:val="24"/>
          <w:szCs w:val="24"/>
        </w:rPr>
      </w:pPr>
      <w:r w:rsidRPr="2064BC38">
        <w:rPr>
          <w:rStyle w:val="verse"/>
          <w:rFonts w:eastAsiaTheme="minorEastAsia"/>
          <w:sz w:val="24"/>
          <w:szCs w:val="24"/>
        </w:rPr>
        <w:t xml:space="preserve">Det er korset som gjenforener mennesket med Gud og som gjenoppretter relasjoner mennesker imellom. La barna lage et vakkert sølvkors til å ta med hjem som en påminnelse om dette. Her har vi brukt aluminiumsfolie til å dekke et kors i papp. Men aktiviteten blir enda enklere å gjennomføre om en bruker sølvtape. </w:t>
      </w:r>
    </w:p>
    <w:p w14:paraId="75A2BB09" w14:textId="77777777" w:rsidR="006C3455" w:rsidRDefault="006C3455" w:rsidP="2064BC38">
      <w:pPr>
        <w:spacing w:after="0"/>
        <w:rPr>
          <w:rStyle w:val="verse"/>
          <w:rFonts w:eastAsiaTheme="minorEastAsia"/>
          <w:sz w:val="24"/>
          <w:szCs w:val="24"/>
        </w:rPr>
      </w:pPr>
    </w:p>
    <w:p w14:paraId="31F4EA11" w14:textId="5A80323C" w:rsidR="004C58CD" w:rsidRPr="006C3455" w:rsidRDefault="2064BC38" w:rsidP="2064BC38">
      <w:pPr>
        <w:spacing w:after="0"/>
        <w:rPr>
          <w:rStyle w:val="verse"/>
          <w:rFonts w:eastAsiaTheme="minorEastAsia"/>
          <w:b/>
          <w:bCs/>
          <w:sz w:val="24"/>
          <w:szCs w:val="24"/>
        </w:rPr>
      </w:pPr>
      <w:r w:rsidRPr="2064BC38">
        <w:rPr>
          <w:rStyle w:val="verse"/>
          <w:rFonts w:eastAsiaTheme="minorEastAsia"/>
          <w:b/>
          <w:bCs/>
          <w:sz w:val="24"/>
          <w:szCs w:val="24"/>
        </w:rPr>
        <w:t xml:space="preserve">Du trenger: </w:t>
      </w:r>
    </w:p>
    <w:p w14:paraId="6330991B" w14:textId="12B2ADB5" w:rsidR="004C58CD" w:rsidRDefault="2064BC38" w:rsidP="2064BC38">
      <w:pPr>
        <w:spacing w:after="0"/>
        <w:rPr>
          <w:rStyle w:val="verse"/>
          <w:rFonts w:eastAsiaTheme="minorEastAsia"/>
          <w:sz w:val="24"/>
          <w:szCs w:val="24"/>
        </w:rPr>
      </w:pPr>
      <w:r w:rsidRPr="2064BC38">
        <w:rPr>
          <w:rStyle w:val="verse"/>
          <w:rFonts w:eastAsiaTheme="minorEastAsia"/>
          <w:sz w:val="24"/>
          <w:szCs w:val="24"/>
        </w:rPr>
        <w:t xml:space="preserve">Sølvteip (gaffateip eller refleksteip) </w:t>
      </w:r>
    </w:p>
    <w:p w14:paraId="37D434C9" w14:textId="12F979EA" w:rsidR="004C58CD" w:rsidRDefault="2064BC38" w:rsidP="2064BC38">
      <w:pPr>
        <w:spacing w:after="0"/>
        <w:rPr>
          <w:rStyle w:val="verse"/>
          <w:rFonts w:eastAsiaTheme="minorEastAsia"/>
          <w:sz w:val="24"/>
          <w:szCs w:val="24"/>
        </w:rPr>
      </w:pPr>
      <w:r w:rsidRPr="2064BC38">
        <w:rPr>
          <w:rStyle w:val="verse"/>
          <w:rFonts w:eastAsiaTheme="minorEastAsia"/>
          <w:sz w:val="24"/>
          <w:szCs w:val="24"/>
        </w:rPr>
        <w:t>Papp (for eksempel tomemballasje etter ferdigpizza, melkekartonger, eller lignende. Pappen bør være jevn og ikke ruglete)</w:t>
      </w:r>
    </w:p>
    <w:p w14:paraId="56AA5F15" w14:textId="51453CE1" w:rsidR="004C58CD" w:rsidRDefault="2064BC38" w:rsidP="2064BC38">
      <w:pPr>
        <w:spacing w:after="0"/>
        <w:rPr>
          <w:rStyle w:val="verse"/>
          <w:rFonts w:eastAsiaTheme="minorEastAsia"/>
          <w:sz w:val="24"/>
          <w:szCs w:val="24"/>
        </w:rPr>
      </w:pPr>
      <w:r w:rsidRPr="2064BC38">
        <w:rPr>
          <w:rStyle w:val="verse"/>
          <w:rFonts w:eastAsiaTheme="minorEastAsia"/>
          <w:sz w:val="24"/>
          <w:szCs w:val="24"/>
        </w:rPr>
        <w:t>Saks</w:t>
      </w:r>
    </w:p>
    <w:p w14:paraId="7B76A06F" w14:textId="39E50BC0" w:rsidR="004C58CD" w:rsidRDefault="2064BC38" w:rsidP="2064BC38">
      <w:pPr>
        <w:spacing w:after="0"/>
        <w:rPr>
          <w:rStyle w:val="verse"/>
          <w:rFonts w:eastAsiaTheme="minorEastAsia"/>
          <w:sz w:val="24"/>
          <w:szCs w:val="24"/>
        </w:rPr>
      </w:pPr>
      <w:r w:rsidRPr="2064BC38">
        <w:rPr>
          <w:rStyle w:val="verse"/>
          <w:rFonts w:eastAsiaTheme="minorEastAsia"/>
          <w:sz w:val="24"/>
          <w:szCs w:val="24"/>
        </w:rPr>
        <w:t>Butt blyant</w:t>
      </w:r>
    </w:p>
    <w:p w14:paraId="2300997F" w14:textId="138874BB" w:rsidR="004C58CD" w:rsidRDefault="004C58CD" w:rsidP="2064BC38">
      <w:pPr>
        <w:spacing w:after="0"/>
        <w:rPr>
          <w:rStyle w:val="verse"/>
          <w:rFonts w:eastAsiaTheme="minorEastAsia"/>
          <w:sz w:val="24"/>
          <w:szCs w:val="24"/>
        </w:rPr>
      </w:pPr>
    </w:p>
    <w:p w14:paraId="74F2DC0F" w14:textId="4CCE3A8F" w:rsidR="004C58CD" w:rsidRPr="006C3455" w:rsidRDefault="2064BC38" w:rsidP="2064BC38">
      <w:pPr>
        <w:spacing w:after="0"/>
        <w:rPr>
          <w:rStyle w:val="verse"/>
          <w:rFonts w:eastAsiaTheme="minorEastAsia"/>
          <w:b/>
          <w:bCs/>
          <w:sz w:val="24"/>
          <w:szCs w:val="24"/>
        </w:rPr>
      </w:pPr>
      <w:r w:rsidRPr="2064BC38">
        <w:rPr>
          <w:rStyle w:val="verse"/>
          <w:rFonts w:eastAsiaTheme="minorEastAsia"/>
          <w:b/>
          <w:bCs/>
          <w:sz w:val="24"/>
          <w:szCs w:val="24"/>
        </w:rPr>
        <w:t xml:space="preserve">Fremgangsmåte: </w:t>
      </w:r>
    </w:p>
    <w:p w14:paraId="1EA951B3" w14:textId="0B8A6CC2" w:rsidR="004C58CD" w:rsidRDefault="2064BC38" w:rsidP="2064BC38">
      <w:pPr>
        <w:spacing w:after="0"/>
        <w:rPr>
          <w:rStyle w:val="verse"/>
          <w:rFonts w:eastAsiaTheme="minorEastAsia"/>
          <w:sz w:val="24"/>
          <w:szCs w:val="24"/>
        </w:rPr>
      </w:pPr>
      <w:r w:rsidRPr="2064BC38">
        <w:rPr>
          <w:rStyle w:val="verse"/>
          <w:rFonts w:eastAsiaTheme="minorEastAsia"/>
          <w:sz w:val="24"/>
          <w:szCs w:val="24"/>
        </w:rPr>
        <w:t xml:space="preserve">Klipp ut et kors i papp. Bruk gjerne vedlagt mal. Korset må være smalere enn sølvteipen. </w:t>
      </w:r>
    </w:p>
    <w:p w14:paraId="01E62AE5" w14:textId="57FAE21F" w:rsidR="004C58CD" w:rsidRDefault="2064BC38" w:rsidP="2064BC38">
      <w:pPr>
        <w:spacing w:after="0"/>
        <w:rPr>
          <w:rStyle w:val="verse"/>
          <w:rFonts w:eastAsiaTheme="minorEastAsia"/>
          <w:sz w:val="24"/>
          <w:szCs w:val="24"/>
        </w:rPr>
      </w:pPr>
      <w:r w:rsidRPr="2064BC38">
        <w:rPr>
          <w:rStyle w:val="verse"/>
          <w:rFonts w:eastAsiaTheme="minorEastAsia"/>
          <w:sz w:val="24"/>
          <w:szCs w:val="24"/>
        </w:rPr>
        <w:t>Dekk forsiden av korset med sølvteip. Brett teipen rundt kanten av korset</w:t>
      </w:r>
    </w:p>
    <w:p w14:paraId="478EC832" w14:textId="66653D80" w:rsidR="004C58CD" w:rsidRDefault="2064BC38" w:rsidP="2064BC38">
      <w:pPr>
        <w:spacing w:after="0"/>
        <w:rPr>
          <w:rStyle w:val="verse"/>
          <w:rFonts w:eastAsiaTheme="minorEastAsia"/>
          <w:sz w:val="24"/>
          <w:szCs w:val="24"/>
        </w:rPr>
      </w:pPr>
      <w:r w:rsidRPr="2064BC38">
        <w:rPr>
          <w:rStyle w:val="verse"/>
          <w:rFonts w:eastAsiaTheme="minorEastAsia"/>
          <w:sz w:val="24"/>
          <w:szCs w:val="24"/>
        </w:rPr>
        <w:t xml:space="preserve">Bruk den butte blyanten til å lage mønster i sølvtapen. </w:t>
      </w:r>
    </w:p>
    <w:p w14:paraId="54F54797" w14:textId="15ACA6FB" w:rsidR="004C58CD" w:rsidRDefault="2064BC38" w:rsidP="2064BC38">
      <w:pPr>
        <w:spacing w:after="0"/>
        <w:rPr>
          <w:rStyle w:val="verse"/>
          <w:rFonts w:eastAsiaTheme="minorEastAsia"/>
          <w:sz w:val="24"/>
          <w:szCs w:val="24"/>
        </w:rPr>
      </w:pPr>
      <w:r w:rsidRPr="2064BC38">
        <w:rPr>
          <w:rStyle w:val="verse"/>
          <w:rFonts w:eastAsiaTheme="minorEastAsia"/>
          <w:sz w:val="24"/>
          <w:szCs w:val="24"/>
        </w:rPr>
        <w:t>Aktiviteten er enkel, men korsene blir virkelig fine!</w:t>
      </w:r>
    </w:p>
    <w:p w14:paraId="1B8EA4CE" w14:textId="7570F8EB" w:rsidR="006C3455" w:rsidRDefault="006C3455" w:rsidP="00734DB3">
      <w:pPr>
        <w:rPr>
          <w:rStyle w:val="verse"/>
          <w:rFonts w:cs="Arial"/>
          <w:sz w:val="24"/>
          <w:szCs w:val="24"/>
        </w:rPr>
      </w:pPr>
    </w:p>
    <w:p w14:paraId="0A0A441D" w14:textId="431CA9FA" w:rsidR="006C3455" w:rsidRDefault="099F772D" w:rsidP="099F772D">
      <w:pPr>
        <w:rPr>
          <w:rStyle w:val="verse"/>
          <w:rFonts w:cs="Arial"/>
          <w:b/>
          <w:bCs/>
          <w:sz w:val="24"/>
          <w:szCs w:val="24"/>
        </w:rPr>
      </w:pPr>
      <w:r w:rsidRPr="099F772D">
        <w:rPr>
          <w:rStyle w:val="verse"/>
          <w:rFonts w:cs="Arial"/>
          <w:b/>
          <w:bCs/>
          <w:sz w:val="24"/>
          <w:szCs w:val="24"/>
        </w:rPr>
        <w:lastRenderedPageBreak/>
        <w:t>Se flere bilder:</w:t>
      </w:r>
    </w:p>
    <w:p w14:paraId="5B953A03" w14:textId="09D036F2" w:rsidR="006C3455" w:rsidRDefault="00BD70B0" w:rsidP="2064BC38">
      <w:pPr>
        <w:rPr>
          <w:rStyle w:val="verse"/>
          <w:rFonts w:eastAsiaTheme="minorEastAsia"/>
          <w:b/>
          <w:bCs/>
          <w:sz w:val="24"/>
          <w:szCs w:val="24"/>
        </w:rPr>
      </w:pPr>
      <w:hyperlink r:id="rId28">
        <w:r w:rsidR="2064BC38" w:rsidRPr="2064BC38">
          <w:rPr>
            <w:rStyle w:val="Hyperkobling"/>
            <w:rFonts w:eastAsiaTheme="minorEastAsia"/>
            <w:sz w:val="24"/>
            <w:szCs w:val="24"/>
          </w:rPr>
          <w:t>http://artclassideas.blogspot.no/2011/06/foil-cross.html</w:t>
        </w:r>
      </w:hyperlink>
    </w:p>
    <w:p w14:paraId="7F1461A3" w14:textId="11927F28" w:rsidR="006C3455" w:rsidRPr="006C3455" w:rsidRDefault="2064BC38" w:rsidP="2064BC38">
      <w:pPr>
        <w:rPr>
          <w:rStyle w:val="verse"/>
          <w:rFonts w:eastAsiaTheme="minorEastAsia"/>
          <w:sz w:val="24"/>
          <w:szCs w:val="24"/>
        </w:rPr>
      </w:pPr>
      <w:r w:rsidRPr="2064BC38">
        <w:rPr>
          <w:rStyle w:val="verse"/>
          <w:rFonts w:eastAsiaTheme="minorEastAsia"/>
          <w:sz w:val="24"/>
          <w:szCs w:val="24"/>
        </w:rPr>
        <w:t>Om du ikke får tak i sølvteip, kan man lime aluminiumsfolie over korset:</w:t>
      </w:r>
    </w:p>
    <w:p w14:paraId="6664D614" w14:textId="21090618" w:rsidR="006C3455" w:rsidRDefault="00BD70B0" w:rsidP="2064BC38">
      <w:pPr>
        <w:rPr>
          <w:rStyle w:val="Hyperkobling"/>
          <w:rFonts w:eastAsiaTheme="minorEastAsia"/>
          <w:sz w:val="24"/>
          <w:szCs w:val="24"/>
        </w:rPr>
      </w:pPr>
      <w:hyperlink r:id="rId29">
        <w:r w:rsidR="2064BC38" w:rsidRPr="2064BC38">
          <w:rPr>
            <w:rStyle w:val="Hyperkobling"/>
            <w:rFonts w:eastAsiaTheme="minorEastAsia"/>
            <w:sz w:val="24"/>
            <w:szCs w:val="24"/>
          </w:rPr>
          <w:t>http://2.bp.blogspot.com/-NMMdJxYTqbg/TbGMZImOktI/AAAAAAAAGlo/R-Er_KFTkAc/s1600/1.jpg</w:t>
        </w:r>
      </w:hyperlink>
    </w:p>
    <w:p w14:paraId="723B7E63" w14:textId="28B8C9F4" w:rsidR="00307DE3" w:rsidRDefault="00307DE3" w:rsidP="2064BC38">
      <w:pPr>
        <w:rPr>
          <w:rStyle w:val="Hyperkobling"/>
          <w:rFonts w:eastAsiaTheme="minorEastAsia"/>
          <w:sz w:val="24"/>
          <w:szCs w:val="24"/>
        </w:rPr>
      </w:pPr>
    </w:p>
    <w:p w14:paraId="542859C0" w14:textId="5DBB4317" w:rsidR="00307DE3" w:rsidRDefault="099F772D" w:rsidP="099F772D">
      <w:pPr>
        <w:pStyle w:val="Overskrift1"/>
        <w:rPr>
          <w:rStyle w:val="verse"/>
          <w:rFonts w:asciiTheme="minorHAnsi" w:hAnsiTheme="minorHAnsi" w:cstheme="minorBidi"/>
          <w:sz w:val="36"/>
          <w:szCs w:val="36"/>
        </w:rPr>
      </w:pPr>
      <w:bookmarkStart w:id="21" w:name="_Toc513060516"/>
      <w:r w:rsidRPr="099F772D">
        <w:rPr>
          <w:rStyle w:val="verse"/>
          <w:rFonts w:asciiTheme="minorHAnsi" w:hAnsiTheme="minorHAnsi" w:cstheme="minorBidi"/>
          <w:sz w:val="36"/>
          <w:szCs w:val="36"/>
        </w:rPr>
        <w:t>Sangforslag:</w:t>
      </w:r>
      <w:bookmarkEnd w:id="21"/>
    </w:p>
    <w:p w14:paraId="05CCF22E" w14:textId="7592C19D" w:rsidR="2064BC38" w:rsidRDefault="2064BC38" w:rsidP="2064BC38">
      <w:pPr>
        <w:pStyle w:val="Ingenmellomrom"/>
        <w:rPr>
          <w:sz w:val="24"/>
          <w:szCs w:val="24"/>
        </w:rPr>
      </w:pPr>
    </w:p>
    <w:p w14:paraId="7F547404" w14:textId="530C0CB5" w:rsidR="00307DE3" w:rsidRDefault="099F772D" w:rsidP="099F772D">
      <w:pPr>
        <w:pStyle w:val="Ingenmellomrom"/>
        <w:rPr>
          <w:sz w:val="24"/>
          <w:szCs w:val="24"/>
        </w:rPr>
      </w:pPr>
      <w:r w:rsidRPr="099F772D">
        <w:rPr>
          <w:sz w:val="24"/>
          <w:szCs w:val="24"/>
        </w:rPr>
        <w:t>Superblink har sin egen spilleliste på Spotify med kristne barnesanger. Let opp listen ved å følge linken under:</w:t>
      </w:r>
    </w:p>
    <w:p w14:paraId="10506901" w14:textId="77777777" w:rsidR="00307DE3" w:rsidRPr="00307DE3" w:rsidRDefault="00307DE3" w:rsidP="00307DE3">
      <w:pPr>
        <w:pStyle w:val="Ingenmellomrom"/>
        <w:rPr>
          <w:rFonts w:cstheme="minorHAnsi"/>
          <w:sz w:val="24"/>
          <w:szCs w:val="24"/>
        </w:rPr>
      </w:pPr>
    </w:p>
    <w:p w14:paraId="7409AAD6" w14:textId="1A4C61E6" w:rsidR="00307DE3" w:rsidRPr="00307DE3" w:rsidRDefault="00BD70B0" w:rsidP="00307DE3">
      <w:pPr>
        <w:pStyle w:val="Ingenmellomrom"/>
        <w:rPr>
          <w:rStyle w:val="verse"/>
          <w:rFonts w:cstheme="minorHAnsi"/>
          <w:color w:val="1F3864" w:themeColor="accent1" w:themeShade="80"/>
          <w:sz w:val="24"/>
          <w:szCs w:val="24"/>
        </w:rPr>
      </w:pPr>
      <w:hyperlink r:id="rId30" w:history="1">
        <w:r w:rsidR="00307DE3" w:rsidRPr="00307DE3">
          <w:rPr>
            <w:rStyle w:val="Hyperkobling"/>
            <w:rFonts w:cstheme="minorHAnsi"/>
            <w:color w:val="1F3864" w:themeColor="accent1" w:themeShade="80"/>
            <w:sz w:val="24"/>
            <w:szCs w:val="24"/>
            <w:bdr w:val="none" w:sz="0" w:space="0" w:color="auto" w:frame="1"/>
            <w:shd w:val="clear" w:color="auto" w:fill="FFFFFF"/>
          </w:rPr>
          <w:t>https://open.spotify.com/user/torunntrost/playlist/0EPZdnTy0Y1pZQ8PjnHQkQ</w:t>
        </w:r>
      </w:hyperlink>
    </w:p>
    <w:p w14:paraId="6475A775" w14:textId="77777777" w:rsidR="006C3455" w:rsidRPr="006C3455" w:rsidRDefault="006C3455" w:rsidP="00734DB3">
      <w:pPr>
        <w:rPr>
          <w:rStyle w:val="verse"/>
          <w:rFonts w:cs="Arial"/>
          <w:b/>
          <w:sz w:val="24"/>
          <w:szCs w:val="24"/>
        </w:rPr>
      </w:pPr>
    </w:p>
    <w:p w14:paraId="0EAED807" w14:textId="262B0918" w:rsidR="004C58CD" w:rsidRDefault="004C58CD" w:rsidP="00734DB3">
      <w:pPr>
        <w:rPr>
          <w:rStyle w:val="verse"/>
          <w:rFonts w:cs="Arial"/>
          <w:sz w:val="24"/>
          <w:szCs w:val="24"/>
        </w:rPr>
      </w:pPr>
    </w:p>
    <w:p w14:paraId="2BE2AC77" w14:textId="22C36FDE" w:rsidR="004C58CD" w:rsidRDefault="004C58CD" w:rsidP="00734DB3">
      <w:pPr>
        <w:rPr>
          <w:rStyle w:val="verse"/>
          <w:rFonts w:cs="Arial"/>
          <w:sz w:val="24"/>
          <w:szCs w:val="24"/>
        </w:rPr>
      </w:pPr>
    </w:p>
    <w:p w14:paraId="659C1885" w14:textId="41D29B52" w:rsidR="2BEF7168" w:rsidRPr="006A226E" w:rsidRDefault="2BEF7168" w:rsidP="2BEF7168">
      <w:pPr>
        <w:pStyle w:val="author"/>
        <w:spacing w:before="150" w:beforeAutospacing="0" w:after="0" w:afterAutospacing="0"/>
        <w:rPr>
          <w:rFonts w:asciiTheme="minorHAnsi" w:hAnsiTheme="minorHAnsi"/>
          <w:color w:val="333333"/>
          <w:sz w:val="42"/>
          <w:szCs w:val="42"/>
        </w:rPr>
      </w:pPr>
    </w:p>
    <w:p w14:paraId="2C2C7E0B" w14:textId="2B8B8BBA" w:rsidR="6FCFE33E" w:rsidRPr="006A226E" w:rsidRDefault="6FCFE33E" w:rsidP="6FCFE33E">
      <w:pPr>
        <w:rPr>
          <w:rFonts w:eastAsia="Calibri" w:cs="Calibri"/>
        </w:rPr>
      </w:pPr>
    </w:p>
    <w:sectPr w:rsidR="6FCFE33E" w:rsidRPr="006A226E">
      <w:footerReference w:type="default" r:id="rId3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71780F" w14:textId="77777777" w:rsidR="00E3401D" w:rsidRDefault="00E3401D" w:rsidP="003C2378">
      <w:pPr>
        <w:spacing w:after="0" w:line="240" w:lineRule="auto"/>
      </w:pPr>
      <w:r>
        <w:separator/>
      </w:r>
    </w:p>
  </w:endnote>
  <w:endnote w:type="continuationSeparator" w:id="0">
    <w:p w14:paraId="368F73E0" w14:textId="77777777" w:rsidR="00E3401D" w:rsidRDefault="00E3401D" w:rsidP="003C2378">
      <w:pPr>
        <w:spacing w:after="0" w:line="240" w:lineRule="auto"/>
      </w:pPr>
      <w:r>
        <w:continuationSeparator/>
      </w:r>
    </w:p>
  </w:endnote>
  <w:endnote w:type="continuationNotice" w:id="1">
    <w:p w14:paraId="66F540D6" w14:textId="77777777" w:rsidR="00E3401D" w:rsidRDefault="00E3401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72322040"/>
      <w:docPartObj>
        <w:docPartGallery w:val="Page Numbers (Bottom of Page)"/>
        <w:docPartUnique/>
      </w:docPartObj>
    </w:sdtPr>
    <w:sdtEndPr/>
    <w:sdtContent>
      <w:p w14:paraId="12D4E24A" w14:textId="1482BABA" w:rsidR="00E3401D" w:rsidRDefault="00E3401D">
        <w:pPr>
          <w:pStyle w:val="Bunntekst"/>
          <w:jc w:val="center"/>
        </w:pPr>
        <w:r>
          <w:fldChar w:fldCharType="begin"/>
        </w:r>
        <w:r>
          <w:instrText>PAGE   \* MERGEFORMAT</w:instrText>
        </w:r>
        <w:r>
          <w:fldChar w:fldCharType="separate"/>
        </w:r>
        <w:r w:rsidR="00A334C5">
          <w:rPr>
            <w:noProof/>
          </w:rPr>
          <w:t>20</w:t>
        </w:r>
        <w:r>
          <w:fldChar w:fldCharType="end"/>
        </w:r>
      </w:p>
    </w:sdtContent>
  </w:sdt>
  <w:p w14:paraId="72B5B360" w14:textId="77777777" w:rsidR="00E3401D" w:rsidRDefault="00E3401D">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9C6687" w14:textId="77777777" w:rsidR="00E3401D" w:rsidRDefault="00E3401D" w:rsidP="003C2378">
      <w:pPr>
        <w:spacing w:after="0" w:line="240" w:lineRule="auto"/>
      </w:pPr>
      <w:r>
        <w:separator/>
      </w:r>
    </w:p>
  </w:footnote>
  <w:footnote w:type="continuationSeparator" w:id="0">
    <w:p w14:paraId="5E02C13D" w14:textId="77777777" w:rsidR="00E3401D" w:rsidRDefault="00E3401D" w:rsidP="003C2378">
      <w:pPr>
        <w:spacing w:after="0" w:line="240" w:lineRule="auto"/>
      </w:pPr>
      <w:r>
        <w:continuationSeparator/>
      </w:r>
    </w:p>
  </w:footnote>
  <w:footnote w:type="continuationNotice" w:id="1">
    <w:p w14:paraId="0CCF2766" w14:textId="77777777" w:rsidR="00E3401D" w:rsidRDefault="00E3401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F5AA1"/>
    <w:multiLevelType w:val="hybridMultilevel"/>
    <w:tmpl w:val="167A91F4"/>
    <w:lvl w:ilvl="0" w:tplc="D47AFCAC">
      <w:start w:val="1"/>
      <w:numFmt w:val="bullet"/>
      <w:lvlText w:val=""/>
      <w:lvlJc w:val="left"/>
      <w:pPr>
        <w:ind w:left="720" w:hanging="360"/>
      </w:pPr>
      <w:rPr>
        <w:rFonts w:ascii="Symbol" w:hAnsi="Symbol" w:hint="default"/>
      </w:rPr>
    </w:lvl>
    <w:lvl w:ilvl="1" w:tplc="E5B05850">
      <w:start w:val="1"/>
      <w:numFmt w:val="bullet"/>
      <w:lvlText w:val="o"/>
      <w:lvlJc w:val="left"/>
      <w:pPr>
        <w:ind w:left="1440" w:hanging="360"/>
      </w:pPr>
      <w:rPr>
        <w:rFonts w:ascii="Courier New" w:hAnsi="Courier New" w:hint="default"/>
      </w:rPr>
    </w:lvl>
    <w:lvl w:ilvl="2" w:tplc="7A745936">
      <w:start w:val="1"/>
      <w:numFmt w:val="bullet"/>
      <w:lvlText w:val=""/>
      <w:lvlJc w:val="left"/>
      <w:pPr>
        <w:ind w:left="2160" w:hanging="360"/>
      </w:pPr>
      <w:rPr>
        <w:rFonts w:ascii="Wingdings" w:hAnsi="Wingdings" w:hint="default"/>
      </w:rPr>
    </w:lvl>
    <w:lvl w:ilvl="3" w:tplc="EEAA984E">
      <w:start w:val="1"/>
      <w:numFmt w:val="bullet"/>
      <w:lvlText w:val=""/>
      <w:lvlJc w:val="left"/>
      <w:pPr>
        <w:ind w:left="2880" w:hanging="360"/>
      </w:pPr>
      <w:rPr>
        <w:rFonts w:ascii="Symbol" w:hAnsi="Symbol" w:hint="default"/>
      </w:rPr>
    </w:lvl>
    <w:lvl w:ilvl="4" w:tplc="88E687C4">
      <w:start w:val="1"/>
      <w:numFmt w:val="bullet"/>
      <w:lvlText w:val="o"/>
      <w:lvlJc w:val="left"/>
      <w:pPr>
        <w:ind w:left="3600" w:hanging="360"/>
      </w:pPr>
      <w:rPr>
        <w:rFonts w:ascii="Courier New" w:hAnsi="Courier New" w:hint="default"/>
      </w:rPr>
    </w:lvl>
    <w:lvl w:ilvl="5" w:tplc="0C4C1600">
      <w:start w:val="1"/>
      <w:numFmt w:val="bullet"/>
      <w:lvlText w:val=""/>
      <w:lvlJc w:val="left"/>
      <w:pPr>
        <w:ind w:left="4320" w:hanging="360"/>
      </w:pPr>
      <w:rPr>
        <w:rFonts w:ascii="Wingdings" w:hAnsi="Wingdings" w:hint="default"/>
      </w:rPr>
    </w:lvl>
    <w:lvl w:ilvl="6" w:tplc="6A0CBCE4">
      <w:start w:val="1"/>
      <w:numFmt w:val="bullet"/>
      <w:lvlText w:val=""/>
      <w:lvlJc w:val="left"/>
      <w:pPr>
        <w:ind w:left="5040" w:hanging="360"/>
      </w:pPr>
      <w:rPr>
        <w:rFonts w:ascii="Symbol" w:hAnsi="Symbol" w:hint="default"/>
      </w:rPr>
    </w:lvl>
    <w:lvl w:ilvl="7" w:tplc="142A1604">
      <w:start w:val="1"/>
      <w:numFmt w:val="bullet"/>
      <w:lvlText w:val="o"/>
      <w:lvlJc w:val="left"/>
      <w:pPr>
        <w:ind w:left="5760" w:hanging="360"/>
      </w:pPr>
      <w:rPr>
        <w:rFonts w:ascii="Courier New" w:hAnsi="Courier New" w:hint="default"/>
      </w:rPr>
    </w:lvl>
    <w:lvl w:ilvl="8" w:tplc="E07215F0">
      <w:start w:val="1"/>
      <w:numFmt w:val="bullet"/>
      <w:lvlText w:val=""/>
      <w:lvlJc w:val="left"/>
      <w:pPr>
        <w:ind w:left="6480" w:hanging="360"/>
      </w:pPr>
      <w:rPr>
        <w:rFonts w:ascii="Wingdings" w:hAnsi="Wingdings" w:hint="default"/>
      </w:rPr>
    </w:lvl>
  </w:abstractNum>
  <w:abstractNum w:abstractNumId="1" w15:restartNumberingAfterBreak="0">
    <w:nsid w:val="1A990B29"/>
    <w:multiLevelType w:val="hybridMultilevel"/>
    <w:tmpl w:val="FEC68868"/>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276B65E8"/>
    <w:multiLevelType w:val="hybridMultilevel"/>
    <w:tmpl w:val="7F7C28D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552C3EA2"/>
    <w:multiLevelType w:val="hybridMultilevel"/>
    <w:tmpl w:val="3F6EBE2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663D7591"/>
    <w:multiLevelType w:val="hybridMultilevel"/>
    <w:tmpl w:val="1472CBF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6D4C58E6"/>
    <w:multiLevelType w:val="hybridMultilevel"/>
    <w:tmpl w:val="8BDA97AA"/>
    <w:lvl w:ilvl="0" w:tplc="D01662C6">
      <w:start w:val="1"/>
      <w:numFmt w:val="decimal"/>
      <w:lvlText w:val="%1."/>
      <w:lvlJc w:val="left"/>
      <w:pPr>
        <w:ind w:left="720" w:hanging="360"/>
      </w:pPr>
    </w:lvl>
    <w:lvl w:ilvl="1" w:tplc="C900A6B6">
      <w:start w:val="1"/>
      <w:numFmt w:val="lowerLetter"/>
      <w:lvlText w:val="%2."/>
      <w:lvlJc w:val="left"/>
      <w:pPr>
        <w:ind w:left="1440" w:hanging="360"/>
      </w:pPr>
    </w:lvl>
    <w:lvl w:ilvl="2" w:tplc="FEDCCFA0">
      <w:start w:val="1"/>
      <w:numFmt w:val="lowerRoman"/>
      <w:lvlText w:val="%3."/>
      <w:lvlJc w:val="right"/>
      <w:pPr>
        <w:ind w:left="2160" w:hanging="180"/>
      </w:pPr>
    </w:lvl>
    <w:lvl w:ilvl="3" w:tplc="D9CE3896">
      <w:start w:val="1"/>
      <w:numFmt w:val="decimal"/>
      <w:lvlText w:val="%4."/>
      <w:lvlJc w:val="left"/>
      <w:pPr>
        <w:ind w:left="2880" w:hanging="360"/>
      </w:pPr>
    </w:lvl>
    <w:lvl w:ilvl="4" w:tplc="63A07B48">
      <w:start w:val="1"/>
      <w:numFmt w:val="lowerLetter"/>
      <w:lvlText w:val="%5."/>
      <w:lvlJc w:val="left"/>
      <w:pPr>
        <w:ind w:left="3600" w:hanging="360"/>
      </w:pPr>
    </w:lvl>
    <w:lvl w:ilvl="5" w:tplc="1C8A4D4A">
      <w:start w:val="1"/>
      <w:numFmt w:val="lowerRoman"/>
      <w:lvlText w:val="%6."/>
      <w:lvlJc w:val="right"/>
      <w:pPr>
        <w:ind w:left="4320" w:hanging="180"/>
      </w:pPr>
    </w:lvl>
    <w:lvl w:ilvl="6" w:tplc="80D02F3A">
      <w:start w:val="1"/>
      <w:numFmt w:val="decimal"/>
      <w:lvlText w:val="%7."/>
      <w:lvlJc w:val="left"/>
      <w:pPr>
        <w:ind w:left="5040" w:hanging="360"/>
      </w:pPr>
    </w:lvl>
    <w:lvl w:ilvl="7" w:tplc="29FC29E2">
      <w:start w:val="1"/>
      <w:numFmt w:val="lowerLetter"/>
      <w:lvlText w:val="%8."/>
      <w:lvlJc w:val="left"/>
      <w:pPr>
        <w:ind w:left="5760" w:hanging="360"/>
      </w:pPr>
    </w:lvl>
    <w:lvl w:ilvl="8" w:tplc="4BFA4EF4">
      <w:start w:val="1"/>
      <w:numFmt w:val="lowerRoman"/>
      <w:lvlText w:val="%9."/>
      <w:lvlJc w:val="right"/>
      <w:pPr>
        <w:ind w:left="6480" w:hanging="180"/>
      </w:pPr>
    </w:lvl>
  </w:abstractNum>
  <w:abstractNum w:abstractNumId="6" w15:restartNumberingAfterBreak="0">
    <w:nsid w:val="74B46637"/>
    <w:multiLevelType w:val="hybridMultilevel"/>
    <w:tmpl w:val="BE10F746"/>
    <w:lvl w:ilvl="0" w:tplc="E6DAD382">
      <w:start w:val="1"/>
      <w:numFmt w:val="bullet"/>
      <w:lvlText w:val=""/>
      <w:lvlJc w:val="left"/>
      <w:pPr>
        <w:ind w:left="720" w:hanging="360"/>
      </w:pPr>
      <w:rPr>
        <w:rFonts w:ascii="Symbol" w:hAnsi="Symbol" w:hint="default"/>
        <w:color w:val="auto"/>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79266DC9"/>
    <w:multiLevelType w:val="hybridMultilevel"/>
    <w:tmpl w:val="F6BC0DA2"/>
    <w:lvl w:ilvl="0" w:tplc="701A0DEE">
      <w:start w:val="1"/>
      <w:numFmt w:val="decimal"/>
      <w:lvlText w:val="%1."/>
      <w:lvlJc w:val="left"/>
      <w:pPr>
        <w:ind w:left="720" w:hanging="360"/>
      </w:pPr>
    </w:lvl>
    <w:lvl w:ilvl="1" w:tplc="D5E2DCAA">
      <w:start w:val="1"/>
      <w:numFmt w:val="lowerLetter"/>
      <w:lvlText w:val="%2."/>
      <w:lvlJc w:val="left"/>
      <w:pPr>
        <w:ind w:left="1440" w:hanging="360"/>
      </w:pPr>
    </w:lvl>
    <w:lvl w:ilvl="2" w:tplc="DF06887E">
      <w:start w:val="1"/>
      <w:numFmt w:val="lowerRoman"/>
      <w:lvlText w:val="%3."/>
      <w:lvlJc w:val="right"/>
      <w:pPr>
        <w:ind w:left="2160" w:hanging="180"/>
      </w:pPr>
    </w:lvl>
    <w:lvl w:ilvl="3" w:tplc="E88E27D6">
      <w:start w:val="1"/>
      <w:numFmt w:val="decimal"/>
      <w:lvlText w:val="%4."/>
      <w:lvlJc w:val="left"/>
      <w:pPr>
        <w:ind w:left="2880" w:hanging="360"/>
      </w:pPr>
    </w:lvl>
    <w:lvl w:ilvl="4" w:tplc="8960885A">
      <w:start w:val="1"/>
      <w:numFmt w:val="lowerLetter"/>
      <w:lvlText w:val="%5."/>
      <w:lvlJc w:val="left"/>
      <w:pPr>
        <w:ind w:left="3600" w:hanging="360"/>
      </w:pPr>
    </w:lvl>
    <w:lvl w:ilvl="5" w:tplc="5F00FE84">
      <w:start w:val="1"/>
      <w:numFmt w:val="lowerRoman"/>
      <w:lvlText w:val="%6."/>
      <w:lvlJc w:val="right"/>
      <w:pPr>
        <w:ind w:left="4320" w:hanging="180"/>
      </w:pPr>
    </w:lvl>
    <w:lvl w:ilvl="6" w:tplc="D2E8A890">
      <w:start w:val="1"/>
      <w:numFmt w:val="decimal"/>
      <w:lvlText w:val="%7."/>
      <w:lvlJc w:val="left"/>
      <w:pPr>
        <w:ind w:left="5040" w:hanging="360"/>
      </w:pPr>
    </w:lvl>
    <w:lvl w:ilvl="7" w:tplc="21D415EA">
      <w:start w:val="1"/>
      <w:numFmt w:val="lowerLetter"/>
      <w:lvlText w:val="%8."/>
      <w:lvlJc w:val="left"/>
      <w:pPr>
        <w:ind w:left="5760" w:hanging="360"/>
      </w:pPr>
    </w:lvl>
    <w:lvl w:ilvl="8" w:tplc="2768430A">
      <w:start w:val="1"/>
      <w:numFmt w:val="lowerRoman"/>
      <w:lvlText w:val="%9."/>
      <w:lvlJc w:val="right"/>
      <w:pPr>
        <w:ind w:left="6480" w:hanging="180"/>
      </w:pPr>
    </w:lvl>
  </w:abstractNum>
  <w:abstractNum w:abstractNumId="8" w15:restartNumberingAfterBreak="0">
    <w:nsid w:val="7A0D2166"/>
    <w:multiLevelType w:val="hybridMultilevel"/>
    <w:tmpl w:val="0F0452A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abstractNumId w:val="7"/>
  </w:num>
  <w:num w:numId="2">
    <w:abstractNumId w:val="0"/>
  </w:num>
  <w:num w:numId="3">
    <w:abstractNumId w:val="5"/>
  </w:num>
  <w:num w:numId="4">
    <w:abstractNumId w:val="2"/>
  </w:num>
  <w:num w:numId="5">
    <w:abstractNumId w:val="8"/>
  </w:num>
  <w:num w:numId="6">
    <w:abstractNumId w:val="3"/>
  </w:num>
  <w:num w:numId="7">
    <w:abstractNumId w:val="1"/>
  </w:num>
  <w:num w:numId="8">
    <w:abstractNumId w:val="6"/>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5712"/>
    <w:rsid w:val="00022930"/>
    <w:rsid w:val="00041B3E"/>
    <w:rsid w:val="00053895"/>
    <w:rsid w:val="00072B3D"/>
    <w:rsid w:val="00080405"/>
    <w:rsid w:val="000C581E"/>
    <w:rsid w:val="000C6246"/>
    <w:rsid w:val="000D3F97"/>
    <w:rsid w:val="0010091C"/>
    <w:rsid w:val="00105979"/>
    <w:rsid w:val="0011618C"/>
    <w:rsid w:val="00123D09"/>
    <w:rsid w:val="00130B4F"/>
    <w:rsid w:val="00132DAC"/>
    <w:rsid w:val="001C139E"/>
    <w:rsid w:val="001C184D"/>
    <w:rsid w:val="001C1DD5"/>
    <w:rsid w:val="001C7670"/>
    <w:rsid w:val="001E4163"/>
    <w:rsid w:val="001F40C0"/>
    <w:rsid w:val="001F6AE5"/>
    <w:rsid w:val="00210DDD"/>
    <w:rsid w:val="002818B8"/>
    <w:rsid w:val="002A0820"/>
    <w:rsid w:val="002C4771"/>
    <w:rsid w:val="002E6D82"/>
    <w:rsid w:val="00307DE3"/>
    <w:rsid w:val="00324630"/>
    <w:rsid w:val="00352206"/>
    <w:rsid w:val="00361BDA"/>
    <w:rsid w:val="00373C6E"/>
    <w:rsid w:val="003753F1"/>
    <w:rsid w:val="00382F5F"/>
    <w:rsid w:val="00386CEA"/>
    <w:rsid w:val="00387172"/>
    <w:rsid w:val="003B1A84"/>
    <w:rsid w:val="003B5FBE"/>
    <w:rsid w:val="003B6AA7"/>
    <w:rsid w:val="003B7C1F"/>
    <w:rsid w:val="003C2378"/>
    <w:rsid w:val="003D5541"/>
    <w:rsid w:val="00415686"/>
    <w:rsid w:val="00471980"/>
    <w:rsid w:val="00476D57"/>
    <w:rsid w:val="004C58CD"/>
    <w:rsid w:val="004F31D3"/>
    <w:rsid w:val="004F3B94"/>
    <w:rsid w:val="005876AB"/>
    <w:rsid w:val="005B2B7D"/>
    <w:rsid w:val="005C5792"/>
    <w:rsid w:val="005D5E56"/>
    <w:rsid w:val="00636826"/>
    <w:rsid w:val="00646978"/>
    <w:rsid w:val="00663816"/>
    <w:rsid w:val="00671EAA"/>
    <w:rsid w:val="006A226E"/>
    <w:rsid w:val="006C3455"/>
    <w:rsid w:val="006F7251"/>
    <w:rsid w:val="00700650"/>
    <w:rsid w:val="00707B40"/>
    <w:rsid w:val="00710ABF"/>
    <w:rsid w:val="00711E41"/>
    <w:rsid w:val="00734DB3"/>
    <w:rsid w:val="0074109F"/>
    <w:rsid w:val="007452AB"/>
    <w:rsid w:val="00746656"/>
    <w:rsid w:val="007539C6"/>
    <w:rsid w:val="0075500C"/>
    <w:rsid w:val="00776EAB"/>
    <w:rsid w:val="00777204"/>
    <w:rsid w:val="007A45E2"/>
    <w:rsid w:val="007D19C6"/>
    <w:rsid w:val="00806903"/>
    <w:rsid w:val="00815EF4"/>
    <w:rsid w:val="008473C6"/>
    <w:rsid w:val="008834F9"/>
    <w:rsid w:val="0089692F"/>
    <w:rsid w:val="008B04C5"/>
    <w:rsid w:val="008D743D"/>
    <w:rsid w:val="008E170D"/>
    <w:rsid w:val="008E4D51"/>
    <w:rsid w:val="0090386F"/>
    <w:rsid w:val="00907B8B"/>
    <w:rsid w:val="00916283"/>
    <w:rsid w:val="009472C6"/>
    <w:rsid w:val="00963211"/>
    <w:rsid w:val="00981A4A"/>
    <w:rsid w:val="0098644E"/>
    <w:rsid w:val="009A76F8"/>
    <w:rsid w:val="009B45E9"/>
    <w:rsid w:val="009C27F0"/>
    <w:rsid w:val="009C2B39"/>
    <w:rsid w:val="009C2E6A"/>
    <w:rsid w:val="009D3417"/>
    <w:rsid w:val="009F1720"/>
    <w:rsid w:val="00A20E63"/>
    <w:rsid w:val="00A26922"/>
    <w:rsid w:val="00A334C5"/>
    <w:rsid w:val="00A65C82"/>
    <w:rsid w:val="00A81753"/>
    <w:rsid w:val="00AA1C11"/>
    <w:rsid w:val="00AE1429"/>
    <w:rsid w:val="00AF32D6"/>
    <w:rsid w:val="00AF357D"/>
    <w:rsid w:val="00B032B5"/>
    <w:rsid w:val="00B06CDC"/>
    <w:rsid w:val="00B554F9"/>
    <w:rsid w:val="00B63378"/>
    <w:rsid w:val="00B80205"/>
    <w:rsid w:val="00B96025"/>
    <w:rsid w:val="00BA448E"/>
    <w:rsid w:val="00BB0A5D"/>
    <w:rsid w:val="00BB7301"/>
    <w:rsid w:val="00BD70B0"/>
    <w:rsid w:val="00BE31B3"/>
    <w:rsid w:val="00C132F4"/>
    <w:rsid w:val="00C13A3E"/>
    <w:rsid w:val="00C27A91"/>
    <w:rsid w:val="00C575EF"/>
    <w:rsid w:val="00C57B40"/>
    <w:rsid w:val="00C92FBC"/>
    <w:rsid w:val="00CA0940"/>
    <w:rsid w:val="00CA7FAF"/>
    <w:rsid w:val="00CD5712"/>
    <w:rsid w:val="00CD7BF5"/>
    <w:rsid w:val="00D10236"/>
    <w:rsid w:val="00D22A7D"/>
    <w:rsid w:val="00D3126B"/>
    <w:rsid w:val="00D54F6B"/>
    <w:rsid w:val="00D903BD"/>
    <w:rsid w:val="00DB7BB9"/>
    <w:rsid w:val="00DE5750"/>
    <w:rsid w:val="00DF756D"/>
    <w:rsid w:val="00E01D6E"/>
    <w:rsid w:val="00E27649"/>
    <w:rsid w:val="00E3401D"/>
    <w:rsid w:val="00E50EFB"/>
    <w:rsid w:val="00E6126D"/>
    <w:rsid w:val="00E63324"/>
    <w:rsid w:val="00E6418B"/>
    <w:rsid w:val="00E93CA5"/>
    <w:rsid w:val="00EA1ACB"/>
    <w:rsid w:val="00ED1D32"/>
    <w:rsid w:val="00EE40FC"/>
    <w:rsid w:val="00EF1C8A"/>
    <w:rsid w:val="00F2003D"/>
    <w:rsid w:val="00F36AB2"/>
    <w:rsid w:val="00F4022C"/>
    <w:rsid w:val="00F41C7B"/>
    <w:rsid w:val="00F61733"/>
    <w:rsid w:val="00F735E5"/>
    <w:rsid w:val="00FA5FF9"/>
    <w:rsid w:val="00FD00BD"/>
    <w:rsid w:val="00FF493F"/>
    <w:rsid w:val="01C25993"/>
    <w:rsid w:val="03CF1065"/>
    <w:rsid w:val="06FE9D1E"/>
    <w:rsid w:val="099F772D"/>
    <w:rsid w:val="1F151934"/>
    <w:rsid w:val="2064BC38"/>
    <w:rsid w:val="25785E51"/>
    <w:rsid w:val="2BEF7168"/>
    <w:rsid w:val="397EE840"/>
    <w:rsid w:val="4404A581"/>
    <w:rsid w:val="4B13CB48"/>
    <w:rsid w:val="4DFA93F2"/>
    <w:rsid w:val="4F082B0B"/>
    <w:rsid w:val="570A5E71"/>
    <w:rsid w:val="59E868D6"/>
    <w:rsid w:val="6FCFE33E"/>
    <w:rsid w:val="79542218"/>
    <w:rsid w:val="7A29241E"/>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C5F062"/>
  <w15:chartTrackingRefBased/>
  <w15:docId w15:val="{E4BEC622-4718-48CD-A811-033CAE3E2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Overskrift1">
    <w:name w:val="heading 1"/>
    <w:basedOn w:val="Normal"/>
    <w:link w:val="Overskrift1Tegn"/>
    <w:uiPriority w:val="9"/>
    <w:qFormat/>
    <w:rsid w:val="0041568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nb-NO"/>
    </w:rPr>
  </w:style>
  <w:style w:type="paragraph" w:styleId="Overskrift2">
    <w:name w:val="heading 2"/>
    <w:basedOn w:val="Normal"/>
    <w:link w:val="Overskrift2Tegn"/>
    <w:uiPriority w:val="9"/>
    <w:qFormat/>
    <w:rsid w:val="00415686"/>
    <w:pPr>
      <w:spacing w:before="100" w:beforeAutospacing="1" w:after="100" w:afterAutospacing="1" w:line="240" w:lineRule="auto"/>
      <w:outlineLvl w:val="1"/>
    </w:pPr>
    <w:rPr>
      <w:rFonts w:ascii="Times New Roman" w:eastAsia="Times New Roman" w:hAnsi="Times New Roman" w:cs="Times New Roman"/>
      <w:b/>
      <w:bCs/>
      <w:sz w:val="36"/>
      <w:szCs w:val="36"/>
      <w:lang w:eastAsia="nb-NO"/>
    </w:rPr>
  </w:style>
  <w:style w:type="paragraph" w:styleId="Overskrift3">
    <w:name w:val="heading 3"/>
    <w:basedOn w:val="Normal"/>
    <w:next w:val="Normal"/>
    <w:link w:val="Overskrift3Tegn"/>
    <w:uiPriority w:val="9"/>
    <w:unhideWhenUsed/>
    <w:qFormat/>
    <w:rsid w:val="008E17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customStyle="1" w:styleId="paragraph">
    <w:name w:val="paragraph"/>
    <w:basedOn w:val="Normal"/>
    <w:rsid w:val="00CD5712"/>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normaltextrun">
    <w:name w:val="normaltextrun"/>
    <w:basedOn w:val="Standardskriftforavsnitt"/>
    <w:rsid w:val="00CD5712"/>
  </w:style>
  <w:style w:type="character" w:customStyle="1" w:styleId="eop">
    <w:name w:val="eop"/>
    <w:basedOn w:val="Standardskriftforavsnitt"/>
    <w:rsid w:val="00CD5712"/>
  </w:style>
  <w:style w:type="paragraph" w:styleId="Listeavsnitt">
    <w:name w:val="List Paragraph"/>
    <w:basedOn w:val="Normal"/>
    <w:uiPriority w:val="34"/>
    <w:qFormat/>
    <w:rsid w:val="007452AB"/>
    <w:pPr>
      <w:ind w:left="720"/>
      <w:contextualSpacing/>
    </w:pPr>
  </w:style>
  <w:style w:type="character" w:customStyle="1" w:styleId="verse">
    <w:name w:val="verse"/>
    <w:basedOn w:val="Standardskriftforavsnitt"/>
    <w:rsid w:val="00C92FBC"/>
  </w:style>
  <w:style w:type="character" w:styleId="Hyperkobling">
    <w:name w:val="Hyperlink"/>
    <w:basedOn w:val="Standardskriftforavsnitt"/>
    <w:uiPriority w:val="99"/>
    <w:unhideWhenUsed/>
    <w:rsid w:val="00C92FBC"/>
    <w:rPr>
      <w:color w:val="0000FF"/>
      <w:u w:val="single"/>
    </w:rPr>
  </w:style>
  <w:style w:type="character" w:styleId="Ulstomtale">
    <w:name w:val="Unresolved Mention"/>
    <w:basedOn w:val="Standardskriftforavsnitt"/>
    <w:uiPriority w:val="99"/>
    <w:semiHidden/>
    <w:unhideWhenUsed/>
    <w:rsid w:val="000D3F97"/>
    <w:rPr>
      <w:color w:val="808080"/>
      <w:shd w:val="clear" w:color="auto" w:fill="E6E6E6"/>
    </w:rPr>
  </w:style>
  <w:style w:type="paragraph" w:styleId="NormalWeb">
    <w:name w:val="Normal (Web)"/>
    <w:basedOn w:val="Normal"/>
    <w:uiPriority w:val="99"/>
    <w:unhideWhenUsed/>
    <w:rsid w:val="005876AB"/>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Overskrift1Tegn">
    <w:name w:val="Overskrift 1 Tegn"/>
    <w:basedOn w:val="Standardskriftforavsnitt"/>
    <w:link w:val="Overskrift1"/>
    <w:uiPriority w:val="9"/>
    <w:rsid w:val="00415686"/>
    <w:rPr>
      <w:rFonts w:ascii="Times New Roman" w:eastAsia="Times New Roman" w:hAnsi="Times New Roman" w:cs="Times New Roman"/>
      <w:b/>
      <w:bCs/>
      <w:kern w:val="36"/>
      <w:sz w:val="48"/>
      <w:szCs w:val="48"/>
      <w:lang w:eastAsia="nb-NO"/>
    </w:rPr>
  </w:style>
  <w:style w:type="character" w:customStyle="1" w:styleId="Overskrift2Tegn">
    <w:name w:val="Overskrift 2 Tegn"/>
    <w:basedOn w:val="Standardskriftforavsnitt"/>
    <w:link w:val="Overskrift2"/>
    <w:uiPriority w:val="9"/>
    <w:rsid w:val="00415686"/>
    <w:rPr>
      <w:rFonts w:ascii="Times New Roman" w:eastAsia="Times New Roman" w:hAnsi="Times New Roman" w:cs="Times New Roman"/>
      <w:b/>
      <w:bCs/>
      <w:sz w:val="36"/>
      <w:szCs w:val="36"/>
      <w:lang w:eastAsia="nb-NO"/>
    </w:rPr>
  </w:style>
  <w:style w:type="paragraph" w:customStyle="1" w:styleId="author">
    <w:name w:val="author"/>
    <w:basedOn w:val="Normal"/>
    <w:rsid w:val="00415686"/>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styleId="Overskriftforinnholdsfortegnelse">
    <w:name w:val="TOC Heading"/>
    <w:basedOn w:val="Overskrift1"/>
    <w:next w:val="Normal"/>
    <w:uiPriority w:val="39"/>
    <w:unhideWhenUsed/>
    <w:qFormat/>
    <w:rsid w:val="009D3417"/>
    <w:pPr>
      <w:keepNext/>
      <w:keepLines/>
      <w:spacing w:before="240" w:beforeAutospacing="0" w:after="0" w:afterAutospacing="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INNH1">
    <w:name w:val="toc 1"/>
    <w:basedOn w:val="Normal"/>
    <w:next w:val="Normal"/>
    <w:autoRedefine/>
    <w:uiPriority w:val="39"/>
    <w:unhideWhenUsed/>
    <w:rsid w:val="009D3417"/>
    <w:pPr>
      <w:spacing w:after="100"/>
    </w:pPr>
  </w:style>
  <w:style w:type="paragraph" w:styleId="INNH2">
    <w:name w:val="toc 2"/>
    <w:basedOn w:val="Normal"/>
    <w:next w:val="Normal"/>
    <w:autoRedefine/>
    <w:uiPriority w:val="39"/>
    <w:unhideWhenUsed/>
    <w:rsid w:val="009D3417"/>
    <w:pPr>
      <w:spacing w:after="100"/>
      <w:ind w:left="220"/>
    </w:pPr>
  </w:style>
  <w:style w:type="paragraph" w:styleId="Topptekst">
    <w:name w:val="header"/>
    <w:basedOn w:val="Normal"/>
    <w:link w:val="TopptekstTegn"/>
    <w:uiPriority w:val="99"/>
    <w:unhideWhenUsed/>
    <w:rsid w:val="003C2378"/>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3C2378"/>
  </w:style>
  <w:style w:type="paragraph" w:styleId="Bunntekst">
    <w:name w:val="footer"/>
    <w:basedOn w:val="Normal"/>
    <w:link w:val="BunntekstTegn"/>
    <w:uiPriority w:val="99"/>
    <w:unhideWhenUsed/>
    <w:rsid w:val="003C2378"/>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3C2378"/>
  </w:style>
  <w:style w:type="paragraph" w:styleId="Ingenmellomrom">
    <w:name w:val="No Spacing"/>
    <w:uiPriority w:val="1"/>
    <w:qFormat/>
    <w:rsid w:val="008E170D"/>
    <w:pPr>
      <w:spacing w:after="0" w:line="240" w:lineRule="auto"/>
    </w:pPr>
  </w:style>
  <w:style w:type="character" w:customStyle="1" w:styleId="Overskrift3Tegn">
    <w:name w:val="Overskrift 3 Tegn"/>
    <w:basedOn w:val="Standardskriftforavsnitt"/>
    <w:link w:val="Overskrift3"/>
    <w:uiPriority w:val="9"/>
    <w:rsid w:val="008E170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330171">
      <w:bodyDiv w:val="1"/>
      <w:marLeft w:val="0"/>
      <w:marRight w:val="0"/>
      <w:marTop w:val="0"/>
      <w:marBottom w:val="0"/>
      <w:divBdr>
        <w:top w:val="none" w:sz="0" w:space="0" w:color="auto"/>
        <w:left w:val="none" w:sz="0" w:space="0" w:color="auto"/>
        <w:bottom w:val="none" w:sz="0" w:space="0" w:color="auto"/>
        <w:right w:val="none" w:sz="0" w:space="0" w:color="auto"/>
      </w:divBdr>
    </w:div>
    <w:div w:id="1037202521">
      <w:bodyDiv w:val="1"/>
      <w:marLeft w:val="0"/>
      <w:marRight w:val="0"/>
      <w:marTop w:val="0"/>
      <w:marBottom w:val="0"/>
      <w:divBdr>
        <w:top w:val="none" w:sz="0" w:space="0" w:color="auto"/>
        <w:left w:val="none" w:sz="0" w:space="0" w:color="auto"/>
        <w:bottom w:val="none" w:sz="0" w:space="0" w:color="auto"/>
        <w:right w:val="none" w:sz="0" w:space="0" w:color="auto"/>
      </w:divBdr>
    </w:div>
    <w:div w:id="1086226175">
      <w:bodyDiv w:val="1"/>
      <w:marLeft w:val="0"/>
      <w:marRight w:val="0"/>
      <w:marTop w:val="0"/>
      <w:marBottom w:val="0"/>
      <w:divBdr>
        <w:top w:val="none" w:sz="0" w:space="0" w:color="auto"/>
        <w:left w:val="none" w:sz="0" w:space="0" w:color="auto"/>
        <w:bottom w:val="none" w:sz="0" w:space="0" w:color="auto"/>
        <w:right w:val="none" w:sz="0" w:space="0" w:color="auto"/>
      </w:divBdr>
    </w:div>
    <w:div w:id="1097100623">
      <w:bodyDiv w:val="1"/>
      <w:marLeft w:val="0"/>
      <w:marRight w:val="0"/>
      <w:marTop w:val="0"/>
      <w:marBottom w:val="0"/>
      <w:divBdr>
        <w:top w:val="none" w:sz="0" w:space="0" w:color="auto"/>
        <w:left w:val="none" w:sz="0" w:space="0" w:color="auto"/>
        <w:bottom w:val="none" w:sz="0" w:space="0" w:color="auto"/>
        <w:right w:val="none" w:sz="0" w:space="0" w:color="auto"/>
      </w:divBdr>
    </w:div>
    <w:div w:id="1815639272">
      <w:bodyDiv w:val="1"/>
      <w:marLeft w:val="0"/>
      <w:marRight w:val="0"/>
      <w:marTop w:val="0"/>
      <w:marBottom w:val="0"/>
      <w:divBdr>
        <w:top w:val="none" w:sz="0" w:space="0" w:color="auto"/>
        <w:left w:val="none" w:sz="0" w:space="0" w:color="auto"/>
        <w:bottom w:val="none" w:sz="0" w:space="0" w:color="auto"/>
        <w:right w:val="none" w:sz="0" w:space="0" w:color="auto"/>
      </w:divBdr>
    </w:div>
    <w:div w:id="1878465457">
      <w:bodyDiv w:val="1"/>
      <w:marLeft w:val="0"/>
      <w:marRight w:val="0"/>
      <w:marTop w:val="0"/>
      <w:marBottom w:val="0"/>
      <w:divBdr>
        <w:top w:val="none" w:sz="0" w:space="0" w:color="auto"/>
        <w:left w:val="none" w:sz="0" w:space="0" w:color="auto"/>
        <w:bottom w:val="none" w:sz="0" w:space="0" w:color="auto"/>
        <w:right w:val="none" w:sz="0" w:space="0" w:color="auto"/>
      </w:divBdr>
    </w:div>
    <w:div w:id="2146043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prekenside.com/prekenmappe%20pdf/treenighets12.pdf" TargetMode="External"/><Relationship Id="rId18" Type="http://schemas.openxmlformats.org/officeDocument/2006/relationships/image" Target="media/image4.png"/><Relationship Id="rId26" Type="http://schemas.openxmlformats.org/officeDocument/2006/relationships/image" Target="media/image6.jpeg"/><Relationship Id="rId3" Type="http://schemas.openxmlformats.org/officeDocument/2006/relationships/customXml" Target="../customXml/item3.xml"/><Relationship Id="rId21" Type="http://schemas.openxmlformats.org/officeDocument/2006/relationships/hyperlink" Target="https://nlm.no/ressursbank/innsamlinger/barnas-misjonsprosjekt/"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hyperlink" Target="https://superblink.no/quiz-syndefallet/"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youtube.com/watch?v=yZ1Fd_SPC18" TargetMode="External"/><Relationship Id="rId20" Type="http://schemas.openxmlformats.org/officeDocument/2006/relationships/hyperlink" Target="https://superblink.no/quiz-syndefallet/" TargetMode="External"/><Relationship Id="rId29" Type="http://schemas.openxmlformats.org/officeDocument/2006/relationships/hyperlink" Target="http://2.bp.blogspot.com/-NMMdJxYTqbg/TbGMZImOktI/AAAAAAAAGlo/R-Er_KFTkAc/s1600/1.jp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vimeo.com/75865153"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www.youtube.com/watch?v=qHu352QwXXM&amp;list=PLactllEFMk_I0LqO5DebtTLDjFcLajXGB&amp;index=56" TargetMode="External"/><Relationship Id="rId23" Type="http://schemas.openxmlformats.org/officeDocument/2006/relationships/hyperlink" Target="https://damaris-skole-vgs.no/syndefallet/" TargetMode="External"/><Relationship Id="rId28" Type="http://schemas.openxmlformats.org/officeDocument/2006/relationships/hyperlink" Target="http://artclassideas.blogspot.no/2011/06/foil-cross.html" TargetMode="Externa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vimeo.com/75955956" TargetMode="External"/><Relationship Id="rId22" Type="http://schemas.openxmlformats.org/officeDocument/2006/relationships/hyperlink" Target="https://superblink.no/superpedia-syndefallet/" TargetMode="External"/><Relationship Id="rId27" Type="http://schemas.openxmlformats.org/officeDocument/2006/relationships/image" Target="cid:f6b0eb97-ed08-48dd-8622-08809b6f0636@eurprd06.prod.outlook.com" TargetMode="External"/><Relationship Id="rId30" Type="http://schemas.openxmlformats.org/officeDocument/2006/relationships/hyperlink" Target="https://open.spotify.com/user/torunntrost/playlist/0EPZdnTy0Y1pZQ8PjnHQkQ"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04062B219957942952D586E77B8D2BB" ma:contentTypeVersion="4" ma:contentTypeDescription="Opprett et nytt dokument." ma:contentTypeScope="" ma:versionID="d5ea5c6db85e507380d25d570a3c8408">
  <xsd:schema xmlns:xsd="http://www.w3.org/2001/XMLSchema" xmlns:xs="http://www.w3.org/2001/XMLSchema" xmlns:p="http://schemas.microsoft.com/office/2006/metadata/properties" xmlns:ns2="f670e70a-80f1-4728-8ed6-53557a3e644d" targetNamespace="http://schemas.microsoft.com/office/2006/metadata/properties" ma:root="true" ma:fieldsID="69e5053b3e8271ba99eaf2a4a4f354df" ns2:_="">
    <xsd:import namespace="f670e70a-80f1-4728-8ed6-53557a3e644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70e70a-80f1-4728-8ed6-53557a3e644d"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BA9FE6-D4D6-4A66-A4D0-94B31C58F2A2}">
  <ds:schemaRefs>
    <ds:schemaRef ds:uri="http://schemas.microsoft.com/office/2006/documentManagement/types"/>
    <ds:schemaRef ds:uri="http://purl.org/dc/elements/1.1/"/>
    <ds:schemaRef ds:uri="http://schemas.microsoft.com/office/2006/metadata/properties"/>
    <ds:schemaRef ds:uri="http://purl.org/dc/terms/"/>
    <ds:schemaRef ds:uri="http://schemas.openxmlformats.org/package/2006/metadata/core-properties"/>
    <ds:schemaRef ds:uri="http://purl.org/dc/dcmitype/"/>
    <ds:schemaRef ds:uri="http://schemas.microsoft.com/office/infopath/2007/PartnerControls"/>
    <ds:schemaRef ds:uri="f670e70a-80f1-4728-8ed6-53557a3e644d"/>
    <ds:schemaRef ds:uri="http://www.w3.org/XML/1998/namespace"/>
  </ds:schemaRefs>
</ds:datastoreItem>
</file>

<file path=customXml/itemProps2.xml><?xml version="1.0" encoding="utf-8"?>
<ds:datastoreItem xmlns:ds="http://schemas.openxmlformats.org/officeDocument/2006/customXml" ds:itemID="{DD139D29-FCBA-4827-934A-F935BEC48AE6}">
  <ds:schemaRefs>
    <ds:schemaRef ds:uri="http://schemas.microsoft.com/sharepoint/v3/contenttype/forms"/>
  </ds:schemaRefs>
</ds:datastoreItem>
</file>

<file path=customXml/itemProps3.xml><?xml version="1.0" encoding="utf-8"?>
<ds:datastoreItem xmlns:ds="http://schemas.openxmlformats.org/officeDocument/2006/customXml" ds:itemID="{73008F9B-9468-421E-A6AF-309FC2324C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70e70a-80f1-4728-8ed6-53557a3e644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64F318A-EB61-465A-83F2-11F29F6E3F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21</Pages>
  <Words>5099</Words>
  <Characters>27029</Characters>
  <Application>Microsoft Office Word</Application>
  <DocSecurity>0</DocSecurity>
  <Lines>225</Lines>
  <Paragraphs>64</Paragraphs>
  <ScaleCrop>false</ScaleCrop>
  <Company/>
  <LinksUpToDate>false</LinksUpToDate>
  <CharactersWithSpaces>32064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Jorunn Bergo Aarvik</dc:creator>
  <cp:keywords/>
  <dc:description/>
  <cp:lastModifiedBy>Jorunn Bergo Aarvik</cp:lastModifiedBy>
  <cp:revision>18</cp:revision>
  <dcterms:created xsi:type="dcterms:W3CDTF">2018-04-20T11:52:00Z</dcterms:created>
  <dcterms:modified xsi:type="dcterms:W3CDTF">2019-03-20T12:05:00Z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0x010100704062B219957942952D586E77B8D2BB</vt:lpwstr>
  </property>
  <property fmtid="{D5CDD505-2E9C-101B-9397-08002B2CF9AE}" pid="3" name="AuthorIds_UIVersion_1024">
    <vt:lpwstr>576</vt:lpwstr>
  </property>
</Properties>
</file>